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B4" w:rsidRDefault="005E24B4" w:rsidP="00E53713">
      <w:pPr>
        <w:ind w:left="720"/>
        <w:jc w:val="center"/>
        <w:outlineLvl w:val="0"/>
        <w:rPr>
          <w:rFonts w:ascii="Arial" w:eastAsia="Calibri" w:hAnsi="Arial" w:cs="Arial"/>
          <w:lang w:val="mn-MN"/>
        </w:rPr>
      </w:pPr>
      <w:r w:rsidRPr="000A48DF">
        <w:rPr>
          <w:rFonts w:ascii="Arial" w:eastAsia="Calibri" w:hAnsi="Arial" w:cs="Arial"/>
          <w:lang w:val="mn-MN"/>
        </w:rPr>
        <w:t>“</w:t>
      </w:r>
      <w:r>
        <w:rPr>
          <w:rFonts w:ascii="Arial" w:eastAsia="Calibri" w:hAnsi="Arial" w:cs="Arial"/>
          <w:lang w:val="mn-MN"/>
        </w:rPr>
        <w:t>ХҮҮХДИЙН ЭРХИЙН ХУУЛЬ ЗҮЙН ХОРООНЫ БҮРЭЛДЭХҮҮН, ЗОХИОН БАЙГУУЛАЛТ, ҮЙЛ АЖИЛЛАГААНЫ ЖУРАМ</w:t>
      </w:r>
      <w:r w:rsidRPr="000A48DF">
        <w:rPr>
          <w:rFonts w:ascii="Arial" w:eastAsia="Calibri" w:hAnsi="Arial" w:cs="Arial"/>
          <w:lang w:val="mn-MN"/>
        </w:rPr>
        <w:t>"-</w:t>
      </w:r>
      <w:r>
        <w:rPr>
          <w:rFonts w:ascii="Arial" w:eastAsia="Calibri" w:hAnsi="Arial" w:cs="Arial"/>
          <w:lang w:val="mn-MN"/>
        </w:rPr>
        <w:t>ЫН ТӨСӨЛ</w:t>
      </w:r>
    </w:p>
    <w:p w:rsidR="00E53713" w:rsidRDefault="00E53713" w:rsidP="00E53713">
      <w:pPr>
        <w:ind w:left="720"/>
        <w:jc w:val="center"/>
        <w:outlineLvl w:val="0"/>
        <w:rPr>
          <w:rFonts w:ascii="Arial" w:hAnsi="Arial" w:cs="Arial"/>
          <w:lang w:val="mn-MN"/>
        </w:rPr>
      </w:pPr>
    </w:p>
    <w:p w:rsidR="00E53713" w:rsidRDefault="00E53713" w:rsidP="00E53713">
      <w:pPr>
        <w:ind w:left="720"/>
        <w:jc w:val="center"/>
        <w:outlineLvl w:val="0"/>
        <w:rPr>
          <w:rFonts w:ascii="Arial" w:hAnsi="Arial" w:cs="Arial"/>
          <w:lang w:val="mn-MN"/>
        </w:rPr>
      </w:pPr>
      <w:r w:rsidRPr="000A48DF">
        <w:rPr>
          <w:rFonts w:ascii="Arial" w:hAnsi="Arial" w:cs="Arial"/>
          <w:lang w:val="mn-MN"/>
        </w:rPr>
        <w:t>ТАНИЛЦУУЛГА</w:t>
      </w:r>
    </w:p>
    <w:p w:rsidR="00E53713" w:rsidRPr="005207AF" w:rsidRDefault="00E53713" w:rsidP="00E53713">
      <w:pPr>
        <w:ind w:left="2160"/>
        <w:rPr>
          <w:rFonts w:ascii="Arial" w:hAnsi="Arial" w:cs="Arial"/>
          <w:b/>
          <w:lang w:val="mn-MN"/>
        </w:rPr>
      </w:pPr>
    </w:p>
    <w:p w:rsidR="00E53713" w:rsidRDefault="00E53713" w:rsidP="00E53713">
      <w:pPr>
        <w:ind w:firstLine="567"/>
        <w:jc w:val="both"/>
        <w:rPr>
          <w:rFonts w:ascii="Arial" w:hAnsi="Arial" w:cs="Arial"/>
        </w:rPr>
      </w:pPr>
      <w:proofErr w:type="spellStart"/>
      <w:r w:rsidRPr="005207AF">
        <w:rPr>
          <w:rFonts w:ascii="Arial" w:hAnsi="Arial" w:cs="Arial"/>
        </w:rPr>
        <w:t>Монгол</w:t>
      </w:r>
      <w:proofErr w:type="spellEnd"/>
      <w:r w:rsidRPr="005207AF">
        <w:rPr>
          <w:rFonts w:ascii="Arial" w:hAnsi="Arial" w:cs="Arial"/>
        </w:rPr>
        <w:t xml:space="preserve"> </w:t>
      </w:r>
      <w:proofErr w:type="spellStart"/>
      <w:r w:rsidRPr="005207AF">
        <w:rPr>
          <w:rFonts w:ascii="Arial" w:hAnsi="Arial" w:cs="Arial"/>
        </w:rPr>
        <w:t>улс</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эрхийн</w:t>
      </w:r>
      <w:proofErr w:type="spellEnd"/>
      <w:r w:rsidRPr="005207AF">
        <w:rPr>
          <w:rFonts w:ascii="Arial" w:hAnsi="Arial" w:cs="Arial"/>
        </w:rPr>
        <w:t xml:space="preserve"> </w:t>
      </w:r>
      <w:proofErr w:type="spellStart"/>
      <w:r w:rsidRPr="005207AF">
        <w:rPr>
          <w:rFonts w:ascii="Arial" w:hAnsi="Arial" w:cs="Arial"/>
        </w:rPr>
        <w:t>тухай</w:t>
      </w:r>
      <w:proofErr w:type="spellEnd"/>
      <w:r w:rsidRPr="005207AF">
        <w:rPr>
          <w:rFonts w:ascii="Arial" w:hAnsi="Arial" w:cs="Arial"/>
        </w:rPr>
        <w:t xml:space="preserve"> </w:t>
      </w:r>
      <w:proofErr w:type="spellStart"/>
      <w:r w:rsidRPr="005207AF">
        <w:rPr>
          <w:rFonts w:ascii="Arial" w:hAnsi="Arial" w:cs="Arial"/>
        </w:rPr>
        <w:t>конвенцид</w:t>
      </w:r>
      <w:proofErr w:type="spellEnd"/>
      <w:r w:rsidRPr="005207AF">
        <w:rPr>
          <w:rFonts w:ascii="Arial" w:hAnsi="Arial" w:cs="Arial"/>
        </w:rPr>
        <w:t xml:space="preserve"> 1990 </w:t>
      </w:r>
      <w:proofErr w:type="spellStart"/>
      <w:r w:rsidRPr="005207AF">
        <w:rPr>
          <w:rFonts w:ascii="Arial" w:hAnsi="Arial" w:cs="Arial"/>
        </w:rPr>
        <w:t>онд</w:t>
      </w:r>
      <w:proofErr w:type="spellEnd"/>
      <w:r w:rsidRPr="005207AF">
        <w:rPr>
          <w:rFonts w:ascii="Arial" w:hAnsi="Arial" w:cs="Arial"/>
        </w:rPr>
        <w:t xml:space="preserve"> </w:t>
      </w:r>
      <w:proofErr w:type="spellStart"/>
      <w:r w:rsidRPr="005207AF">
        <w:rPr>
          <w:rFonts w:ascii="Arial" w:hAnsi="Arial" w:cs="Arial"/>
        </w:rPr>
        <w:t>нэгдэн</w:t>
      </w:r>
      <w:proofErr w:type="spellEnd"/>
      <w:r w:rsidRPr="005207AF">
        <w:rPr>
          <w:rFonts w:ascii="Arial" w:hAnsi="Arial" w:cs="Arial"/>
        </w:rPr>
        <w:t xml:space="preserve"> </w:t>
      </w:r>
      <w:proofErr w:type="spellStart"/>
      <w:r w:rsidRPr="005207AF">
        <w:rPr>
          <w:rFonts w:ascii="Arial" w:hAnsi="Arial" w:cs="Arial"/>
        </w:rPr>
        <w:t>орж</w:t>
      </w:r>
      <w:proofErr w:type="spellEnd"/>
      <w:r w:rsidRPr="005207AF">
        <w:rPr>
          <w:rFonts w:ascii="Arial" w:hAnsi="Arial" w:cs="Arial"/>
        </w:rPr>
        <w:t xml:space="preserve">, 1996 </w:t>
      </w:r>
      <w:proofErr w:type="spellStart"/>
      <w:r w:rsidRPr="005207AF">
        <w:rPr>
          <w:rFonts w:ascii="Arial" w:hAnsi="Arial" w:cs="Arial"/>
        </w:rPr>
        <w:t>онд</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эрхийг</w:t>
      </w:r>
      <w:proofErr w:type="spellEnd"/>
      <w:r w:rsidRPr="005207AF">
        <w:rPr>
          <w:rFonts w:ascii="Arial" w:hAnsi="Arial" w:cs="Arial"/>
        </w:rPr>
        <w:t xml:space="preserve"> </w:t>
      </w:r>
      <w:proofErr w:type="spellStart"/>
      <w:r w:rsidRPr="005207AF">
        <w:rPr>
          <w:rFonts w:ascii="Arial" w:hAnsi="Arial" w:cs="Arial"/>
        </w:rPr>
        <w:t>хамгаалах</w:t>
      </w:r>
      <w:proofErr w:type="spellEnd"/>
      <w:r w:rsidRPr="005207AF">
        <w:rPr>
          <w:rFonts w:ascii="Arial" w:hAnsi="Arial" w:cs="Arial"/>
        </w:rPr>
        <w:t xml:space="preserve"> </w:t>
      </w:r>
      <w:proofErr w:type="spellStart"/>
      <w:r w:rsidRPr="005207AF">
        <w:rPr>
          <w:rFonts w:ascii="Arial" w:hAnsi="Arial" w:cs="Arial"/>
        </w:rPr>
        <w:t>тухай</w:t>
      </w:r>
      <w:proofErr w:type="spellEnd"/>
      <w:r w:rsidRPr="005207AF">
        <w:rPr>
          <w:rFonts w:ascii="Arial" w:hAnsi="Arial" w:cs="Arial"/>
        </w:rPr>
        <w:t xml:space="preserve"> </w:t>
      </w:r>
      <w:proofErr w:type="spellStart"/>
      <w:r w:rsidRPr="005207AF">
        <w:rPr>
          <w:rFonts w:ascii="Arial" w:hAnsi="Arial" w:cs="Arial"/>
        </w:rPr>
        <w:t>хууль</w:t>
      </w:r>
      <w:proofErr w:type="spellEnd"/>
      <w:r w:rsidRPr="005207AF">
        <w:rPr>
          <w:rFonts w:ascii="Arial" w:hAnsi="Arial" w:cs="Arial"/>
          <w:lang w:val="mn-MN"/>
        </w:rPr>
        <w:t xml:space="preserve">” </w:t>
      </w:r>
      <w:r w:rsidRPr="005207AF">
        <w:rPr>
          <w:rFonts w:ascii="Arial" w:hAnsi="Arial" w:cs="Arial"/>
        </w:rPr>
        <w:t xml:space="preserve"> </w:t>
      </w:r>
      <w:proofErr w:type="spellStart"/>
      <w:r w:rsidRPr="005207AF">
        <w:rPr>
          <w:rFonts w:ascii="Arial" w:hAnsi="Arial" w:cs="Arial"/>
        </w:rPr>
        <w:t>батлагдс</w:t>
      </w:r>
      <w:proofErr w:type="spellEnd"/>
      <w:r w:rsidRPr="005207AF">
        <w:rPr>
          <w:rFonts w:ascii="Arial" w:hAnsi="Arial" w:cs="Arial"/>
          <w:lang w:val="mn-MN"/>
        </w:rPr>
        <w:t>а</w:t>
      </w:r>
      <w:proofErr w:type="spellStart"/>
      <w:r w:rsidRPr="005207AF">
        <w:rPr>
          <w:rFonts w:ascii="Arial" w:hAnsi="Arial" w:cs="Arial"/>
        </w:rPr>
        <w:t>наар</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эрхийг</w:t>
      </w:r>
      <w:proofErr w:type="spellEnd"/>
      <w:r w:rsidRPr="005207AF">
        <w:rPr>
          <w:rFonts w:ascii="Arial" w:hAnsi="Arial" w:cs="Arial"/>
        </w:rPr>
        <w:t xml:space="preserve"> </w:t>
      </w:r>
      <w:proofErr w:type="spellStart"/>
      <w:r w:rsidRPr="005207AF">
        <w:rPr>
          <w:rFonts w:ascii="Arial" w:hAnsi="Arial" w:cs="Arial"/>
        </w:rPr>
        <w:t>хамгаалах</w:t>
      </w:r>
      <w:proofErr w:type="spellEnd"/>
      <w:r w:rsidRPr="005207AF">
        <w:rPr>
          <w:rFonts w:ascii="Arial" w:hAnsi="Arial" w:cs="Arial"/>
        </w:rPr>
        <w:t xml:space="preserve"> </w:t>
      </w:r>
      <w:proofErr w:type="spellStart"/>
      <w:r w:rsidRPr="005207AF">
        <w:rPr>
          <w:rFonts w:ascii="Arial" w:hAnsi="Arial" w:cs="Arial"/>
        </w:rPr>
        <w:t>хууль</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rPr>
        <w:t xml:space="preserve"> </w:t>
      </w:r>
      <w:proofErr w:type="spellStart"/>
      <w:r w:rsidRPr="005207AF">
        <w:rPr>
          <w:rFonts w:ascii="Arial" w:hAnsi="Arial" w:cs="Arial"/>
        </w:rPr>
        <w:t>зүйн</w:t>
      </w:r>
      <w:proofErr w:type="spellEnd"/>
      <w:r w:rsidRPr="005207AF">
        <w:rPr>
          <w:rFonts w:ascii="Arial" w:hAnsi="Arial" w:cs="Arial"/>
        </w:rPr>
        <w:t xml:space="preserve"> </w:t>
      </w:r>
      <w:proofErr w:type="spellStart"/>
      <w:r w:rsidRPr="005207AF">
        <w:rPr>
          <w:rFonts w:ascii="Arial" w:hAnsi="Arial" w:cs="Arial"/>
        </w:rPr>
        <w:t>анхны</w:t>
      </w:r>
      <w:proofErr w:type="spellEnd"/>
      <w:r w:rsidRPr="005207AF">
        <w:rPr>
          <w:rFonts w:ascii="Arial" w:hAnsi="Arial" w:cs="Arial"/>
        </w:rPr>
        <w:t xml:space="preserve"> </w:t>
      </w:r>
      <w:proofErr w:type="spellStart"/>
      <w:r w:rsidRPr="005207AF">
        <w:rPr>
          <w:rFonts w:ascii="Arial" w:hAnsi="Arial" w:cs="Arial"/>
        </w:rPr>
        <w:t>үндэс</w:t>
      </w:r>
      <w:proofErr w:type="spellEnd"/>
      <w:r w:rsidRPr="005207AF">
        <w:rPr>
          <w:rFonts w:ascii="Arial" w:hAnsi="Arial" w:cs="Arial"/>
        </w:rPr>
        <w:t xml:space="preserve"> </w:t>
      </w:r>
      <w:r w:rsidRPr="005207AF">
        <w:rPr>
          <w:rFonts w:ascii="Arial" w:hAnsi="Arial" w:cs="Arial"/>
          <w:lang w:val="mn-MN"/>
        </w:rPr>
        <w:t xml:space="preserve">суурь </w:t>
      </w:r>
      <w:proofErr w:type="spellStart"/>
      <w:r w:rsidRPr="005207AF">
        <w:rPr>
          <w:rFonts w:ascii="Arial" w:hAnsi="Arial" w:cs="Arial"/>
        </w:rPr>
        <w:t>тавигдсан</w:t>
      </w:r>
      <w:proofErr w:type="spellEnd"/>
      <w:r w:rsidRPr="005207AF">
        <w:rPr>
          <w:rFonts w:ascii="Arial" w:hAnsi="Arial" w:cs="Arial"/>
        </w:rPr>
        <w:t>.</w:t>
      </w:r>
    </w:p>
    <w:p w:rsidR="00E53713" w:rsidRDefault="00E53713" w:rsidP="00E53713">
      <w:pPr>
        <w:ind w:firstLine="567"/>
        <w:jc w:val="both"/>
        <w:rPr>
          <w:rFonts w:ascii="Arial" w:hAnsi="Arial" w:cs="Arial"/>
          <w:lang w:val="mn-MN"/>
        </w:rPr>
      </w:pPr>
    </w:p>
    <w:p w:rsidR="00E53713" w:rsidRDefault="00E53713" w:rsidP="00E53713">
      <w:pPr>
        <w:ind w:firstLine="562"/>
        <w:jc w:val="both"/>
        <w:rPr>
          <w:rFonts w:ascii="Arial" w:hAnsi="Arial" w:cs="Arial"/>
          <w:lang w:val="mn-MN"/>
        </w:rPr>
      </w:pPr>
      <w:r w:rsidRPr="005207AF">
        <w:rPr>
          <w:rFonts w:ascii="Arial" w:hAnsi="Arial" w:cs="Arial"/>
        </w:rPr>
        <w:t xml:space="preserve"> </w:t>
      </w:r>
      <w:r w:rsidRPr="005207AF">
        <w:rPr>
          <w:rFonts w:ascii="Arial" w:hAnsi="Arial" w:cs="Arial"/>
          <w:lang w:val="mn-MN"/>
        </w:rPr>
        <w:t xml:space="preserve">2006 онд НҮБ-ын Хүүхдийн сангийн дэмжлэгтэйгээр “Гэмт хэрэгт холбогдсон хүүхдийн асуудал эрхлэх хороо”-г Баянгол, Багануур дүүргүүд болон Хэнтий аймгийн </w:t>
      </w:r>
      <w:r>
        <w:rPr>
          <w:rFonts w:ascii="Arial" w:hAnsi="Arial" w:cs="Arial"/>
          <w:lang w:val="mn-MN"/>
        </w:rPr>
        <w:t>И</w:t>
      </w:r>
      <w:r w:rsidRPr="005207AF">
        <w:rPr>
          <w:rFonts w:ascii="Arial" w:hAnsi="Arial" w:cs="Arial"/>
          <w:lang w:val="mn-MN"/>
        </w:rPr>
        <w:t xml:space="preserve">ргэдийн </w:t>
      </w:r>
      <w:r>
        <w:rPr>
          <w:rFonts w:ascii="Arial" w:hAnsi="Arial" w:cs="Arial"/>
          <w:lang w:val="mn-MN"/>
        </w:rPr>
        <w:t xml:space="preserve">төлөөлөгчдийн </w:t>
      </w:r>
      <w:r w:rsidRPr="005207AF">
        <w:rPr>
          <w:rFonts w:ascii="Arial" w:hAnsi="Arial" w:cs="Arial"/>
          <w:lang w:val="mn-MN"/>
        </w:rPr>
        <w:t>хурлын тогтоолоор дүрмийг баталснаар ан</w:t>
      </w:r>
      <w:r>
        <w:rPr>
          <w:rFonts w:ascii="Arial" w:hAnsi="Arial" w:cs="Arial"/>
          <w:lang w:val="mn-MN"/>
        </w:rPr>
        <w:t>хны  загвар хороод бий болсон</w:t>
      </w:r>
      <w:r w:rsidRPr="005207AF">
        <w:rPr>
          <w:rFonts w:ascii="Arial" w:hAnsi="Arial" w:cs="Arial"/>
          <w:lang w:val="mn-MN"/>
        </w:rPr>
        <w:t xml:space="preserve">. </w:t>
      </w:r>
      <w:proofErr w:type="spellStart"/>
      <w:proofErr w:type="gramStart"/>
      <w:r w:rsidRPr="005207AF">
        <w:rPr>
          <w:rFonts w:ascii="Arial" w:hAnsi="Arial" w:cs="Arial"/>
        </w:rPr>
        <w:t>Энэхүү</w:t>
      </w:r>
      <w:proofErr w:type="spellEnd"/>
      <w:r w:rsidRPr="005207AF">
        <w:rPr>
          <w:rFonts w:ascii="Arial" w:hAnsi="Arial" w:cs="Arial"/>
        </w:rPr>
        <w:t xml:space="preserve"> </w:t>
      </w:r>
      <w:proofErr w:type="spellStart"/>
      <w:r w:rsidRPr="005207AF">
        <w:rPr>
          <w:rFonts w:ascii="Arial" w:hAnsi="Arial" w:cs="Arial"/>
        </w:rPr>
        <w:t>хороо</w:t>
      </w:r>
      <w:proofErr w:type="spellEnd"/>
      <w:r w:rsidRPr="005207AF">
        <w:rPr>
          <w:rFonts w:ascii="Arial" w:hAnsi="Arial" w:cs="Arial"/>
        </w:rPr>
        <w:t xml:space="preserve"> </w:t>
      </w:r>
      <w:proofErr w:type="spellStart"/>
      <w:r w:rsidRPr="005207AF">
        <w:rPr>
          <w:rFonts w:ascii="Arial" w:hAnsi="Arial" w:cs="Arial"/>
        </w:rPr>
        <w:t>нь</w:t>
      </w:r>
      <w:proofErr w:type="spellEnd"/>
      <w:r w:rsidRPr="005207AF">
        <w:rPr>
          <w:rFonts w:ascii="Arial" w:hAnsi="Arial" w:cs="Arial"/>
        </w:rPr>
        <w:t xml:space="preserve"> </w:t>
      </w:r>
      <w:proofErr w:type="spellStart"/>
      <w:r w:rsidRPr="005207AF">
        <w:rPr>
          <w:rFonts w:ascii="Arial" w:hAnsi="Arial" w:cs="Arial"/>
        </w:rPr>
        <w:t>гэмт</w:t>
      </w:r>
      <w:proofErr w:type="spellEnd"/>
      <w:r w:rsidRPr="005207AF">
        <w:rPr>
          <w:rFonts w:ascii="Arial" w:hAnsi="Arial" w:cs="Arial"/>
        </w:rPr>
        <w:t xml:space="preserve"> </w:t>
      </w:r>
      <w:proofErr w:type="spellStart"/>
      <w:r w:rsidRPr="005207AF">
        <w:rPr>
          <w:rFonts w:ascii="Arial" w:hAnsi="Arial" w:cs="Arial"/>
        </w:rPr>
        <w:t>хэрэг</w:t>
      </w:r>
      <w:proofErr w:type="spellEnd"/>
      <w:r w:rsidRPr="005207AF">
        <w:rPr>
          <w:rFonts w:ascii="Arial" w:hAnsi="Arial" w:cs="Arial"/>
        </w:rPr>
        <w:t xml:space="preserve"> </w:t>
      </w:r>
      <w:proofErr w:type="spellStart"/>
      <w:r w:rsidRPr="005207AF">
        <w:rPr>
          <w:rFonts w:ascii="Arial" w:hAnsi="Arial" w:cs="Arial"/>
        </w:rPr>
        <w:t>үйлдсэн</w:t>
      </w:r>
      <w:proofErr w:type="spellEnd"/>
      <w:r w:rsidRPr="005207AF">
        <w:rPr>
          <w:rFonts w:ascii="Arial" w:hAnsi="Arial" w:cs="Arial"/>
        </w:rPr>
        <w:t xml:space="preserve"> </w:t>
      </w:r>
      <w:proofErr w:type="spellStart"/>
      <w:r w:rsidRPr="005207AF">
        <w:rPr>
          <w:rFonts w:ascii="Arial" w:hAnsi="Arial" w:cs="Arial"/>
        </w:rPr>
        <w:t>насанд</w:t>
      </w:r>
      <w:proofErr w:type="spellEnd"/>
      <w:r w:rsidRPr="005207AF">
        <w:rPr>
          <w:rFonts w:ascii="Arial" w:hAnsi="Arial" w:cs="Arial"/>
        </w:rPr>
        <w:t xml:space="preserve"> </w:t>
      </w:r>
      <w:proofErr w:type="spellStart"/>
      <w:r w:rsidRPr="005207AF">
        <w:rPr>
          <w:rFonts w:ascii="Arial" w:hAnsi="Arial" w:cs="Arial"/>
        </w:rPr>
        <w:t>хүрээгүй</w:t>
      </w:r>
      <w:proofErr w:type="spellEnd"/>
      <w:r w:rsidRPr="005207AF">
        <w:rPr>
          <w:rFonts w:ascii="Arial" w:hAnsi="Arial" w:cs="Arial"/>
        </w:rPr>
        <w:t xml:space="preserve"> </w:t>
      </w:r>
      <w:proofErr w:type="spellStart"/>
      <w:r w:rsidRPr="005207AF">
        <w:rPr>
          <w:rFonts w:ascii="Arial" w:hAnsi="Arial" w:cs="Arial"/>
        </w:rPr>
        <w:t>хүүхдийг</w:t>
      </w:r>
      <w:proofErr w:type="spellEnd"/>
      <w:r w:rsidRPr="005207AF">
        <w:rPr>
          <w:rFonts w:ascii="Arial" w:hAnsi="Arial" w:cs="Arial"/>
        </w:rPr>
        <w:t xml:space="preserve"> </w:t>
      </w:r>
      <w:proofErr w:type="spellStart"/>
      <w:r w:rsidRPr="005207AF">
        <w:rPr>
          <w:rFonts w:ascii="Arial" w:hAnsi="Arial" w:cs="Arial"/>
        </w:rPr>
        <w:t>нийгэмшүүлэх</w:t>
      </w:r>
      <w:proofErr w:type="spellEnd"/>
      <w:r w:rsidRPr="005207AF">
        <w:rPr>
          <w:rFonts w:ascii="Arial" w:hAnsi="Arial" w:cs="Arial"/>
        </w:rPr>
        <w:t xml:space="preserve">, </w:t>
      </w:r>
      <w:proofErr w:type="spellStart"/>
      <w:r w:rsidRPr="005207AF">
        <w:rPr>
          <w:rFonts w:ascii="Arial" w:hAnsi="Arial" w:cs="Arial"/>
        </w:rPr>
        <w:t>дахин</w:t>
      </w:r>
      <w:proofErr w:type="spellEnd"/>
      <w:r w:rsidRPr="005207AF">
        <w:rPr>
          <w:rFonts w:ascii="Arial" w:hAnsi="Arial" w:cs="Arial"/>
        </w:rPr>
        <w:t xml:space="preserve"> </w:t>
      </w:r>
      <w:proofErr w:type="spellStart"/>
      <w:r w:rsidRPr="005207AF">
        <w:rPr>
          <w:rFonts w:ascii="Arial" w:hAnsi="Arial" w:cs="Arial"/>
        </w:rPr>
        <w:t>гэмт</w:t>
      </w:r>
      <w:proofErr w:type="spellEnd"/>
      <w:r w:rsidRPr="005207AF">
        <w:rPr>
          <w:rFonts w:ascii="Arial" w:hAnsi="Arial" w:cs="Arial"/>
        </w:rPr>
        <w:t xml:space="preserve"> </w:t>
      </w:r>
      <w:proofErr w:type="spellStart"/>
      <w:r w:rsidRPr="005207AF">
        <w:rPr>
          <w:rFonts w:ascii="Arial" w:hAnsi="Arial" w:cs="Arial"/>
        </w:rPr>
        <w:t>хэрэг</w:t>
      </w:r>
      <w:proofErr w:type="spellEnd"/>
      <w:r w:rsidRPr="005207AF">
        <w:rPr>
          <w:rFonts w:ascii="Arial" w:hAnsi="Arial" w:cs="Arial"/>
        </w:rPr>
        <w:t xml:space="preserve"> </w:t>
      </w:r>
      <w:proofErr w:type="spellStart"/>
      <w:r w:rsidRPr="005207AF">
        <w:rPr>
          <w:rFonts w:ascii="Arial" w:hAnsi="Arial" w:cs="Arial"/>
        </w:rPr>
        <w:t>үйлдэхээс</w:t>
      </w:r>
      <w:proofErr w:type="spellEnd"/>
      <w:r w:rsidRPr="005207AF">
        <w:rPr>
          <w:rFonts w:ascii="Arial" w:hAnsi="Arial" w:cs="Arial"/>
        </w:rPr>
        <w:t xml:space="preserve"> </w:t>
      </w:r>
      <w:proofErr w:type="spellStart"/>
      <w:r w:rsidRPr="005207AF">
        <w:rPr>
          <w:rFonts w:ascii="Arial" w:hAnsi="Arial" w:cs="Arial"/>
        </w:rPr>
        <w:t>урьдчилан</w:t>
      </w:r>
      <w:proofErr w:type="spellEnd"/>
      <w:r w:rsidRPr="005207AF">
        <w:rPr>
          <w:rFonts w:ascii="Arial" w:hAnsi="Arial" w:cs="Arial"/>
        </w:rPr>
        <w:t xml:space="preserve"> </w:t>
      </w:r>
      <w:proofErr w:type="spellStart"/>
      <w:r w:rsidRPr="005207AF">
        <w:rPr>
          <w:rFonts w:ascii="Arial" w:hAnsi="Arial" w:cs="Arial"/>
        </w:rPr>
        <w:t>сэргийлэх</w:t>
      </w:r>
      <w:proofErr w:type="spellEnd"/>
      <w:r w:rsidRPr="005207AF">
        <w:rPr>
          <w:rFonts w:ascii="Arial" w:hAnsi="Arial" w:cs="Arial"/>
        </w:rPr>
        <w:t xml:space="preserve">, </w:t>
      </w:r>
      <w:proofErr w:type="spellStart"/>
      <w:r w:rsidRPr="005207AF">
        <w:rPr>
          <w:rFonts w:ascii="Arial" w:hAnsi="Arial" w:cs="Arial"/>
        </w:rPr>
        <w:t>хөндийрүүлэх</w:t>
      </w:r>
      <w:proofErr w:type="spellEnd"/>
      <w:r w:rsidRPr="005207AF">
        <w:rPr>
          <w:rFonts w:ascii="Arial" w:hAnsi="Arial" w:cs="Arial"/>
        </w:rPr>
        <w:t xml:space="preserve"> </w:t>
      </w:r>
      <w:proofErr w:type="spellStart"/>
      <w:r w:rsidRPr="005207AF">
        <w:rPr>
          <w:rFonts w:ascii="Arial" w:hAnsi="Arial" w:cs="Arial"/>
        </w:rPr>
        <w:t>зорилготой</w:t>
      </w:r>
      <w:proofErr w:type="spellEnd"/>
      <w:r w:rsidRPr="005207AF">
        <w:rPr>
          <w:rFonts w:ascii="Arial" w:hAnsi="Arial" w:cs="Arial"/>
          <w:lang w:val="mn-MN"/>
        </w:rPr>
        <w:t xml:space="preserve"> </w:t>
      </w:r>
      <w:proofErr w:type="spellStart"/>
      <w:r w:rsidRPr="005207AF">
        <w:rPr>
          <w:rFonts w:ascii="Arial" w:hAnsi="Arial" w:cs="Arial"/>
        </w:rPr>
        <w:t>гэрч</w:t>
      </w:r>
      <w:proofErr w:type="spellEnd"/>
      <w:r>
        <w:rPr>
          <w:rFonts w:ascii="Arial" w:hAnsi="Arial" w:cs="Arial"/>
          <w:lang w:val="mn-MN"/>
        </w:rPr>
        <w:t>,</w:t>
      </w:r>
      <w:r w:rsidRPr="005207AF">
        <w:rPr>
          <w:rFonts w:ascii="Arial" w:hAnsi="Arial" w:cs="Arial"/>
        </w:rPr>
        <w:t xml:space="preserve"> </w:t>
      </w:r>
      <w:proofErr w:type="spellStart"/>
      <w:r w:rsidRPr="005207AF">
        <w:rPr>
          <w:rFonts w:ascii="Arial" w:hAnsi="Arial" w:cs="Arial"/>
        </w:rPr>
        <w:t>хохирогч</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rPr>
        <w:t xml:space="preserve">, </w:t>
      </w:r>
      <w:proofErr w:type="spellStart"/>
      <w:r w:rsidRPr="005207AF">
        <w:rPr>
          <w:rFonts w:ascii="Arial" w:hAnsi="Arial" w:cs="Arial"/>
        </w:rPr>
        <w:t>хууль</w:t>
      </w:r>
      <w:proofErr w:type="spellEnd"/>
      <w:r w:rsidRPr="005207AF">
        <w:rPr>
          <w:rFonts w:ascii="Arial" w:hAnsi="Arial" w:cs="Arial"/>
        </w:rPr>
        <w:t xml:space="preserve"> </w:t>
      </w:r>
      <w:proofErr w:type="spellStart"/>
      <w:r w:rsidRPr="005207AF">
        <w:rPr>
          <w:rFonts w:ascii="Arial" w:hAnsi="Arial" w:cs="Arial"/>
        </w:rPr>
        <w:t>ёсны</w:t>
      </w:r>
      <w:proofErr w:type="spellEnd"/>
      <w:r w:rsidRPr="005207AF">
        <w:rPr>
          <w:rFonts w:ascii="Arial" w:hAnsi="Arial" w:cs="Arial"/>
        </w:rPr>
        <w:t xml:space="preserve"> </w:t>
      </w:r>
      <w:proofErr w:type="spellStart"/>
      <w:r w:rsidRPr="005207AF">
        <w:rPr>
          <w:rFonts w:ascii="Arial" w:hAnsi="Arial" w:cs="Arial"/>
        </w:rPr>
        <w:t>ашиг</w:t>
      </w:r>
      <w:proofErr w:type="spellEnd"/>
      <w:r w:rsidRPr="005207AF">
        <w:rPr>
          <w:rFonts w:ascii="Arial" w:hAnsi="Arial" w:cs="Arial"/>
        </w:rPr>
        <w:t xml:space="preserve"> </w:t>
      </w:r>
      <w:proofErr w:type="spellStart"/>
      <w:r w:rsidRPr="005207AF">
        <w:rPr>
          <w:rFonts w:ascii="Arial" w:hAnsi="Arial" w:cs="Arial"/>
        </w:rPr>
        <w:t>сонирхлыг</w:t>
      </w:r>
      <w:proofErr w:type="spellEnd"/>
      <w:r w:rsidRPr="005207AF">
        <w:rPr>
          <w:rFonts w:ascii="Arial" w:hAnsi="Arial" w:cs="Arial"/>
        </w:rPr>
        <w:t xml:space="preserve"> </w:t>
      </w:r>
      <w:proofErr w:type="spellStart"/>
      <w:r w:rsidRPr="005207AF">
        <w:rPr>
          <w:rFonts w:ascii="Arial" w:hAnsi="Arial" w:cs="Arial"/>
        </w:rPr>
        <w:t>хамгаалах</w:t>
      </w:r>
      <w:proofErr w:type="spellEnd"/>
      <w:r w:rsidRPr="005207AF">
        <w:rPr>
          <w:rFonts w:ascii="Arial" w:hAnsi="Arial" w:cs="Arial"/>
        </w:rPr>
        <w:t xml:space="preserve"> </w:t>
      </w:r>
      <w:proofErr w:type="spellStart"/>
      <w:r w:rsidRPr="005207AF">
        <w:rPr>
          <w:rFonts w:ascii="Arial" w:hAnsi="Arial" w:cs="Arial"/>
        </w:rPr>
        <w:t>үйлчилгээг</w:t>
      </w:r>
      <w:proofErr w:type="spellEnd"/>
      <w:r w:rsidRPr="005207AF">
        <w:rPr>
          <w:rFonts w:ascii="Arial" w:hAnsi="Arial" w:cs="Arial"/>
        </w:rPr>
        <w:t xml:space="preserve"> </w:t>
      </w:r>
      <w:proofErr w:type="spellStart"/>
      <w:r>
        <w:rPr>
          <w:rFonts w:ascii="Arial" w:hAnsi="Arial" w:cs="Arial"/>
        </w:rPr>
        <w:t>үзүүлэхээр</w:t>
      </w:r>
      <w:proofErr w:type="spellEnd"/>
      <w:r>
        <w:rPr>
          <w:rFonts w:ascii="Arial" w:hAnsi="Arial" w:cs="Arial"/>
        </w:rPr>
        <w:t xml:space="preserve"> </w:t>
      </w:r>
      <w:r>
        <w:rPr>
          <w:rFonts w:ascii="Arial" w:hAnsi="Arial" w:cs="Arial"/>
          <w:lang w:val="mn-MN"/>
        </w:rPr>
        <w:t>бүх аймаг дүүрэгт байгуулагдсан.</w:t>
      </w:r>
      <w:proofErr w:type="gramEnd"/>
      <w:r>
        <w:rPr>
          <w:rFonts w:ascii="Arial" w:hAnsi="Arial" w:cs="Arial"/>
          <w:lang w:val="mn-MN"/>
        </w:rPr>
        <w:t xml:space="preserve"> </w:t>
      </w:r>
    </w:p>
    <w:p w:rsidR="00E53713" w:rsidRDefault="00E53713" w:rsidP="00E53713">
      <w:pPr>
        <w:ind w:firstLine="562"/>
        <w:jc w:val="both"/>
        <w:rPr>
          <w:rFonts w:ascii="Arial" w:hAnsi="Arial" w:cs="Arial"/>
          <w:lang w:val="mn-MN"/>
        </w:rPr>
      </w:pPr>
      <w:r w:rsidRPr="005207AF">
        <w:rPr>
          <w:rFonts w:ascii="Arial" w:hAnsi="Arial" w:cs="Arial"/>
          <w:lang w:val="mn-MN"/>
        </w:rPr>
        <w:t xml:space="preserve"> </w:t>
      </w:r>
    </w:p>
    <w:p w:rsidR="00E53713" w:rsidRDefault="00E53713" w:rsidP="00E53713">
      <w:pPr>
        <w:ind w:firstLine="567"/>
        <w:jc w:val="both"/>
        <w:rPr>
          <w:rFonts w:ascii="Arial" w:hAnsi="Arial" w:cs="Arial"/>
          <w:lang w:val="mn-MN"/>
        </w:rPr>
      </w:pPr>
      <w:r w:rsidRPr="005207AF">
        <w:rPr>
          <w:rFonts w:ascii="Arial" w:hAnsi="Arial" w:cs="Arial"/>
          <w:lang w:val="mn-MN"/>
        </w:rPr>
        <w:t>Т</w:t>
      </w:r>
      <w:proofErr w:type="spellStart"/>
      <w:r w:rsidRPr="005207AF">
        <w:rPr>
          <w:rFonts w:ascii="Arial" w:hAnsi="Arial" w:cs="Arial"/>
        </w:rPr>
        <w:t>үүнээс</w:t>
      </w:r>
      <w:proofErr w:type="spellEnd"/>
      <w:r w:rsidRPr="005207AF">
        <w:rPr>
          <w:rFonts w:ascii="Arial" w:hAnsi="Arial" w:cs="Arial"/>
        </w:rPr>
        <w:t xml:space="preserve"> </w:t>
      </w:r>
      <w:proofErr w:type="spellStart"/>
      <w:r w:rsidRPr="005207AF">
        <w:rPr>
          <w:rFonts w:ascii="Arial" w:hAnsi="Arial" w:cs="Arial"/>
        </w:rPr>
        <w:t>хойш</w:t>
      </w:r>
      <w:proofErr w:type="spellEnd"/>
      <w:r w:rsidRPr="005207AF">
        <w:rPr>
          <w:rFonts w:ascii="Arial" w:hAnsi="Arial" w:cs="Arial"/>
        </w:rPr>
        <w:t xml:space="preserve"> </w:t>
      </w:r>
      <w:proofErr w:type="spellStart"/>
      <w:r w:rsidRPr="005207AF">
        <w:rPr>
          <w:rFonts w:ascii="Arial" w:hAnsi="Arial" w:cs="Arial"/>
        </w:rPr>
        <w:t>Монгол</w:t>
      </w:r>
      <w:proofErr w:type="spellEnd"/>
      <w:r w:rsidRPr="005207AF">
        <w:rPr>
          <w:rFonts w:ascii="Arial" w:hAnsi="Arial" w:cs="Arial"/>
        </w:rPr>
        <w:t xml:space="preserve"> </w:t>
      </w:r>
      <w:r>
        <w:rPr>
          <w:rFonts w:ascii="Arial" w:hAnsi="Arial" w:cs="Arial"/>
          <w:lang w:val="mn-MN"/>
        </w:rPr>
        <w:t>У</w:t>
      </w:r>
      <w:proofErr w:type="spellStart"/>
      <w:r w:rsidRPr="005207AF">
        <w:rPr>
          <w:rFonts w:ascii="Arial" w:hAnsi="Arial" w:cs="Arial"/>
        </w:rPr>
        <w:t>лсын</w:t>
      </w:r>
      <w:proofErr w:type="spellEnd"/>
      <w:r w:rsidRPr="005207AF">
        <w:rPr>
          <w:rFonts w:ascii="Arial" w:hAnsi="Arial" w:cs="Arial"/>
        </w:rPr>
        <w:t xml:space="preserve"> </w:t>
      </w:r>
      <w:proofErr w:type="spellStart"/>
      <w:r w:rsidRPr="005207AF">
        <w:rPr>
          <w:rFonts w:ascii="Arial" w:hAnsi="Arial" w:cs="Arial"/>
        </w:rPr>
        <w:t>Шадар</w:t>
      </w:r>
      <w:proofErr w:type="spellEnd"/>
      <w:r w:rsidRPr="005207AF">
        <w:rPr>
          <w:rFonts w:ascii="Arial" w:hAnsi="Arial" w:cs="Arial"/>
        </w:rPr>
        <w:t xml:space="preserve"> </w:t>
      </w:r>
      <w:proofErr w:type="spellStart"/>
      <w:r w:rsidRPr="005207AF">
        <w:rPr>
          <w:rFonts w:ascii="Arial" w:hAnsi="Arial" w:cs="Arial"/>
        </w:rPr>
        <w:t>сайдын</w:t>
      </w:r>
      <w:proofErr w:type="spellEnd"/>
      <w:r w:rsidRPr="005207AF">
        <w:rPr>
          <w:rFonts w:ascii="Arial" w:hAnsi="Arial" w:cs="Arial"/>
        </w:rPr>
        <w:t xml:space="preserve"> 2012 </w:t>
      </w:r>
      <w:proofErr w:type="spellStart"/>
      <w:r w:rsidRPr="005207AF">
        <w:rPr>
          <w:rFonts w:ascii="Arial" w:hAnsi="Arial" w:cs="Arial"/>
        </w:rPr>
        <w:t>оны</w:t>
      </w:r>
      <w:proofErr w:type="spellEnd"/>
      <w:r w:rsidRPr="005207AF">
        <w:rPr>
          <w:rFonts w:ascii="Arial" w:hAnsi="Arial" w:cs="Arial"/>
        </w:rPr>
        <w:t xml:space="preserve"> 04 </w:t>
      </w:r>
      <w:proofErr w:type="spellStart"/>
      <w:r w:rsidRPr="005207AF">
        <w:rPr>
          <w:rFonts w:ascii="Arial" w:hAnsi="Arial" w:cs="Arial"/>
        </w:rPr>
        <w:t>сарын</w:t>
      </w:r>
      <w:proofErr w:type="spellEnd"/>
      <w:r w:rsidRPr="005207AF">
        <w:rPr>
          <w:rFonts w:ascii="Arial" w:hAnsi="Arial" w:cs="Arial"/>
        </w:rPr>
        <w:t xml:space="preserve"> 16-ний </w:t>
      </w:r>
      <w:proofErr w:type="spellStart"/>
      <w:r w:rsidRPr="005207AF">
        <w:rPr>
          <w:rFonts w:ascii="Arial" w:hAnsi="Arial" w:cs="Arial"/>
        </w:rPr>
        <w:t>өдрийн</w:t>
      </w:r>
      <w:proofErr w:type="spellEnd"/>
      <w:r w:rsidRPr="005207AF">
        <w:rPr>
          <w:rFonts w:ascii="Arial" w:hAnsi="Arial" w:cs="Arial"/>
        </w:rPr>
        <w:t xml:space="preserve"> 28 </w:t>
      </w:r>
      <w:proofErr w:type="spellStart"/>
      <w:r w:rsidRPr="005207AF">
        <w:rPr>
          <w:rFonts w:ascii="Arial" w:hAnsi="Arial" w:cs="Arial"/>
        </w:rPr>
        <w:t>дугаар</w:t>
      </w:r>
      <w:proofErr w:type="spellEnd"/>
      <w:r w:rsidRPr="005207AF">
        <w:rPr>
          <w:rFonts w:ascii="Arial" w:hAnsi="Arial" w:cs="Arial"/>
        </w:rPr>
        <w:t xml:space="preserve"> </w:t>
      </w:r>
      <w:proofErr w:type="spellStart"/>
      <w:r w:rsidRPr="005207AF">
        <w:rPr>
          <w:rFonts w:ascii="Arial" w:hAnsi="Arial" w:cs="Arial"/>
        </w:rPr>
        <w:t>тушаалаар</w:t>
      </w:r>
      <w:proofErr w:type="spellEnd"/>
      <w:r w:rsidRPr="005207AF">
        <w:rPr>
          <w:rFonts w:ascii="Arial" w:hAnsi="Arial" w:cs="Arial"/>
        </w:rPr>
        <w:t xml:space="preserve"> </w:t>
      </w:r>
      <w:proofErr w:type="spellStart"/>
      <w:r w:rsidRPr="005207AF">
        <w:rPr>
          <w:rFonts w:ascii="Arial" w:hAnsi="Arial" w:cs="Arial"/>
        </w:rPr>
        <w:t>гэмт</w:t>
      </w:r>
      <w:proofErr w:type="spellEnd"/>
      <w:r w:rsidRPr="005207AF">
        <w:rPr>
          <w:rFonts w:ascii="Arial" w:hAnsi="Arial" w:cs="Arial"/>
        </w:rPr>
        <w:t xml:space="preserve"> </w:t>
      </w:r>
      <w:proofErr w:type="spellStart"/>
      <w:r w:rsidRPr="005207AF">
        <w:rPr>
          <w:rFonts w:ascii="Arial" w:hAnsi="Arial" w:cs="Arial"/>
        </w:rPr>
        <w:t>хэргийн</w:t>
      </w:r>
      <w:proofErr w:type="spellEnd"/>
      <w:r w:rsidRPr="005207AF">
        <w:rPr>
          <w:rFonts w:ascii="Arial" w:hAnsi="Arial" w:cs="Arial"/>
        </w:rPr>
        <w:t xml:space="preserve"> </w:t>
      </w:r>
      <w:proofErr w:type="spellStart"/>
      <w:r w:rsidRPr="005207AF">
        <w:rPr>
          <w:rFonts w:ascii="Arial" w:hAnsi="Arial" w:cs="Arial"/>
        </w:rPr>
        <w:t>гэрч</w:t>
      </w:r>
      <w:proofErr w:type="spellEnd"/>
      <w:r w:rsidRPr="005207AF">
        <w:rPr>
          <w:rFonts w:ascii="Arial" w:hAnsi="Arial" w:cs="Arial"/>
        </w:rPr>
        <w:t xml:space="preserve">, </w:t>
      </w:r>
      <w:proofErr w:type="spellStart"/>
      <w:r w:rsidRPr="005207AF">
        <w:rPr>
          <w:rFonts w:ascii="Arial" w:hAnsi="Arial" w:cs="Arial"/>
        </w:rPr>
        <w:t>хохирогч</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rPr>
        <w:t xml:space="preserve"> </w:t>
      </w:r>
      <w:proofErr w:type="spellStart"/>
      <w:r w:rsidRPr="005207AF">
        <w:rPr>
          <w:rFonts w:ascii="Arial" w:hAnsi="Arial" w:cs="Arial"/>
        </w:rPr>
        <w:t>ашгийг</w:t>
      </w:r>
      <w:proofErr w:type="spellEnd"/>
      <w:r w:rsidRPr="005207AF">
        <w:rPr>
          <w:rFonts w:ascii="Arial" w:hAnsi="Arial" w:cs="Arial"/>
        </w:rPr>
        <w:t xml:space="preserve"> </w:t>
      </w:r>
      <w:proofErr w:type="spellStart"/>
      <w:r w:rsidRPr="005207AF">
        <w:rPr>
          <w:rFonts w:ascii="Arial" w:hAnsi="Arial" w:cs="Arial"/>
        </w:rPr>
        <w:t>хамгаалах</w:t>
      </w:r>
      <w:proofErr w:type="spellEnd"/>
      <w:r w:rsidRPr="005207AF">
        <w:rPr>
          <w:rFonts w:ascii="Arial" w:hAnsi="Arial" w:cs="Arial"/>
        </w:rPr>
        <w:t xml:space="preserve">, </w:t>
      </w:r>
      <w:proofErr w:type="spellStart"/>
      <w:r w:rsidRPr="005207AF">
        <w:rPr>
          <w:rFonts w:ascii="Arial" w:hAnsi="Arial" w:cs="Arial"/>
        </w:rPr>
        <w:t>байцаан</w:t>
      </w:r>
      <w:proofErr w:type="spellEnd"/>
      <w:r w:rsidRPr="005207AF">
        <w:rPr>
          <w:rFonts w:ascii="Arial" w:hAnsi="Arial" w:cs="Arial"/>
        </w:rPr>
        <w:t xml:space="preserve"> </w:t>
      </w:r>
      <w:proofErr w:type="spellStart"/>
      <w:r w:rsidRPr="005207AF">
        <w:rPr>
          <w:rFonts w:ascii="Arial" w:hAnsi="Arial" w:cs="Arial"/>
        </w:rPr>
        <w:t>шийтгэх</w:t>
      </w:r>
      <w:proofErr w:type="spellEnd"/>
      <w:r w:rsidRPr="005207AF">
        <w:rPr>
          <w:rFonts w:ascii="Arial" w:hAnsi="Arial" w:cs="Arial"/>
        </w:rPr>
        <w:t xml:space="preserve"> </w:t>
      </w:r>
      <w:proofErr w:type="spellStart"/>
      <w:r w:rsidRPr="005207AF">
        <w:rPr>
          <w:rFonts w:ascii="Arial" w:hAnsi="Arial" w:cs="Arial"/>
        </w:rPr>
        <w:t>үйл</w:t>
      </w:r>
      <w:proofErr w:type="spellEnd"/>
      <w:r w:rsidRPr="005207AF">
        <w:rPr>
          <w:rFonts w:ascii="Arial" w:hAnsi="Arial" w:cs="Arial"/>
        </w:rPr>
        <w:t xml:space="preserve"> </w:t>
      </w:r>
      <w:proofErr w:type="spellStart"/>
      <w:r w:rsidRPr="005207AF">
        <w:rPr>
          <w:rFonts w:ascii="Arial" w:hAnsi="Arial" w:cs="Arial"/>
        </w:rPr>
        <w:t>ажиллагаанд</w:t>
      </w:r>
      <w:proofErr w:type="spellEnd"/>
      <w:r w:rsidRPr="005207AF">
        <w:rPr>
          <w:rFonts w:ascii="Arial" w:hAnsi="Arial" w:cs="Arial"/>
        </w:rPr>
        <w:t xml:space="preserve"> </w:t>
      </w:r>
      <w:proofErr w:type="spellStart"/>
      <w:r w:rsidRPr="005207AF">
        <w:rPr>
          <w:rFonts w:ascii="Arial" w:hAnsi="Arial" w:cs="Arial"/>
        </w:rPr>
        <w:t>оролцож</w:t>
      </w:r>
      <w:proofErr w:type="spellEnd"/>
      <w:r w:rsidRPr="005207AF">
        <w:rPr>
          <w:rFonts w:ascii="Arial" w:hAnsi="Arial" w:cs="Arial"/>
        </w:rPr>
        <w:t xml:space="preserve"> </w:t>
      </w:r>
      <w:proofErr w:type="spellStart"/>
      <w:r w:rsidRPr="005207AF">
        <w:rPr>
          <w:rFonts w:ascii="Arial" w:hAnsi="Arial" w:cs="Arial"/>
        </w:rPr>
        <w:t>байгаа</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lang w:val="mn-MN"/>
        </w:rPr>
        <w:t>, эрх чөлөөг</w:t>
      </w:r>
      <w:r w:rsidRPr="005207AF">
        <w:rPr>
          <w:rFonts w:ascii="Arial" w:hAnsi="Arial" w:cs="Arial"/>
        </w:rPr>
        <w:t xml:space="preserve"> </w:t>
      </w:r>
      <w:proofErr w:type="spellStart"/>
      <w:r w:rsidRPr="005207AF">
        <w:rPr>
          <w:rFonts w:ascii="Arial" w:hAnsi="Arial" w:cs="Arial"/>
        </w:rPr>
        <w:t>хүндэтгэх</w:t>
      </w:r>
      <w:proofErr w:type="spellEnd"/>
      <w:r w:rsidRPr="005207AF">
        <w:rPr>
          <w:rFonts w:ascii="Arial" w:hAnsi="Arial" w:cs="Arial"/>
        </w:rPr>
        <w:t xml:space="preserve">, </w:t>
      </w:r>
      <w:proofErr w:type="spellStart"/>
      <w:r w:rsidRPr="005207AF">
        <w:rPr>
          <w:rFonts w:ascii="Arial" w:hAnsi="Arial" w:cs="Arial"/>
        </w:rPr>
        <w:t>тэдэнд</w:t>
      </w:r>
      <w:proofErr w:type="spellEnd"/>
      <w:r w:rsidRPr="005207AF">
        <w:rPr>
          <w:rFonts w:ascii="Arial" w:hAnsi="Arial" w:cs="Arial"/>
        </w:rPr>
        <w:t xml:space="preserve"> </w:t>
      </w:r>
      <w:proofErr w:type="spellStart"/>
      <w:r w:rsidRPr="005207AF">
        <w:rPr>
          <w:rFonts w:ascii="Arial" w:hAnsi="Arial" w:cs="Arial"/>
        </w:rPr>
        <w:t>нийгэм</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rPr>
        <w:t xml:space="preserve"> </w:t>
      </w:r>
      <w:proofErr w:type="spellStart"/>
      <w:r w:rsidRPr="005207AF">
        <w:rPr>
          <w:rFonts w:ascii="Arial" w:hAnsi="Arial" w:cs="Arial"/>
        </w:rPr>
        <w:t>зүйн</w:t>
      </w:r>
      <w:proofErr w:type="spellEnd"/>
      <w:r w:rsidRPr="005207AF">
        <w:rPr>
          <w:rFonts w:ascii="Arial" w:hAnsi="Arial" w:cs="Arial"/>
        </w:rPr>
        <w:t xml:space="preserve"> </w:t>
      </w:r>
      <w:proofErr w:type="spellStart"/>
      <w:r w:rsidRPr="005207AF">
        <w:rPr>
          <w:rFonts w:ascii="Arial" w:hAnsi="Arial" w:cs="Arial"/>
        </w:rPr>
        <w:t>туслалцаа</w:t>
      </w:r>
      <w:proofErr w:type="spellEnd"/>
      <w:r w:rsidRPr="005207AF">
        <w:rPr>
          <w:rFonts w:ascii="Arial" w:hAnsi="Arial" w:cs="Arial"/>
        </w:rPr>
        <w:t xml:space="preserve">, </w:t>
      </w:r>
      <w:proofErr w:type="spellStart"/>
      <w:r w:rsidRPr="005207AF">
        <w:rPr>
          <w:rFonts w:ascii="Arial" w:hAnsi="Arial" w:cs="Arial"/>
        </w:rPr>
        <w:t>хүмүүжлийн</w:t>
      </w:r>
      <w:proofErr w:type="spellEnd"/>
      <w:r w:rsidRPr="005207AF">
        <w:rPr>
          <w:rFonts w:ascii="Arial" w:hAnsi="Arial" w:cs="Arial"/>
        </w:rPr>
        <w:t xml:space="preserve"> </w:t>
      </w:r>
      <w:proofErr w:type="spellStart"/>
      <w:r w:rsidRPr="005207AF">
        <w:rPr>
          <w:rFonts w:ascii="Arial" w:hAnsi="Arial" w:cs="Arial"/>
        </w:rPr>
        <w:t>нөлөө</w:t>
      </w:r>
      <w:proofErr w:type="spellEnd"/>
      <w:r w:rsidRPr="005207AF">
        <w:rPr>
          <w:rFonts w:ascii="Arial" w:hAnsi="Arial" w:cs="Arial"/>
        </w:rPr>
        <w:t xml:space="preserve"> </w:t>
      </w:r>
      <w:proofErr w:type="spellStart"/>
      <w:r w:rsidRPr="005207AF">
        <w:rPr>
          <w:rFonts w:ascii="Arial" w:hAnsi="Arial" w:cs="Arial"/>
        </w:rPr>
        <w:t>үзүүлэх</w:t>
      </w:r>
      <w:proofErr w:type="spellEnd"/>
      <w:r w:rsidRPr="005207AF">
        <w:rPr>
          <w:rFonts w:ascii="Arial" w:hAnsi="Arial" w:cs="Arial"/>
        </w:rPr>
        <w:t xml:space="preserve"> </w:t>
      </w:r>
      <w:proofErr w:type="spellStart"/>
      <w:r w:rsidRPr="005207AF">
        <w:rPr>
          <w:rFonts w:ascii="Arial" w:hAnsi="Arial" w:cs="Arial"/>
        </w:rPr>
        <w:t>зорилгоор</w:t>
      </w:r>
      <w:proofErr w:type="spellEnd"/>
      <w:r w:rsidRPr="005207AF">
        <w:rPr>
          <w:rFonts w:ascii="Arial" w:hAnsi="Arial" w:cs="Arial"/>
        </w:rPr>
        <w:t xml:space="preserve">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хууль</w:t>
      </w:r>
      <w:proofErr w:type="spellEnd"/>
      <w:r w:rsidRPr="005207AF">
        <w:rPr>
          <w:rFonts w:ascii="Arial" w:hAnsi="Arial" w:cs="Arial"/>
        </w:rPr>
        <w:t xml:space="preserve"> </w:t>
      </w:r>
      <w:proofErr w:type="spellStart"/>
      <w:r w:rsidRPr="005207AF">
        <w:rPr>
          <w:rFonts w:ascii="Arial" w:hAnsi="Arial" w:cs="Arial"/>
        </w:rPr>
        <w:t>зүйн</w:t>
      </w:r>
      <w:proofErr w:type="spellEnd"/>
      <w:r w:rsidRPr="005207AF">
        <w:rPr>
          <w:rFonts w:ascii="Arial" w:hAnsi="Arial" w:cs="Arial"/>
        </w:rPr>
        <w:t xml:space="preserve"> </w:t>
      </w:r>
      <w:proofErr w:type="spellStart"/>
      <w:r w:rsidRPr="005207AF">
        <w:rPr>
          <w:rFonts w:ascii="Arial" w:hAnsi="Arial" w:cs="Arial"/>
        </w:rPr>
        <w:t>хорооны</w:t>
      </w:r>
      <w:proofErr w:type="spellEnd"/>
      <w:r w:rsidRPr="005207AF">
        <w:rPr>
          <w:rFonts w:ascii="Arial" w:hAnsi="Arial" w:cs="Arial"/>
          <w:lang w:val="mn-MN"/>
        </w:rPr>
        <w:t xml:space="preserve"> анхны</w:t>
      </w:r>
      <w:r w:rsidRPr="005207AF">
        <w:rPr>
          <w:rFonts w:ascii="Arial" w:hAnsi="Arial" w:cs="Arial"/>
        </w:rPr>
        <w:t xml:space="preserve"> </w:t>
      </w:r>
      <w:proofErr w:type="spellStart"/>
      <w:r w:rsidRPr="005207AF">
        <w:rPr>
          <w:rFonts w:ascii="Arial" w:hAnsi="Arial" w:cs="Arial"/>
        </w:rPr>
        <w:t>нийтлэг</w:t>
      </w:r>
      <w:proofErr w:type="spellEnd"/>
      <w:r w:rsidRPr="005207AF">
        <w:rPr>
          <w:rFonts w:ascii="Arial" w:hAnsi="Arial" w:cs="Arial"/>
        </w:rPr>
        <w:t xml:space="preserve"> </w:t>
      </w:r>
      <w:proofErr w:type="spellStart"/>
      <w:r w:rsidRPr="005207AF">
        <w:rPr>
          <w:rFonts w:ascii="Arial" w:hAnsi="Arial" w:cs="Arial"/>
        </w:rPr>
        <w:t>журам</w:t>
      </w:r>
      <w:proofErr w:type="spellEnd"/>
      <w:r w:rsidRPr="005207AF">
        <w:rPr>
          <w:rFonts w:ascii="Arial" w:hAnsi="Arial" w:cs="Arial"/>
          <w:lang w:val="mn-MN"/>
        </w:rPr>
        <w:t xml:space="preserve"> </w:t>
      </w:r>
      <w:proofErr w:type="spellStart"/>
      <w:r w:rsidRPr="005207AF">
        <w:rPr>
          <w:rFonts w:ascii="Arial" w:hAnsi="Arial" w:cs="Arial"/>
        </w:rPr>
        <w:t>батлагд</w:t>
      </w:r>
      <w:proofErr w:type="spellEnd"/>
      <w:r w:rsidRPr="005207AF">
        <w:rPr>
          <w:rFonts w:ascii="Arial" w:hAnsi="Arial" w:cs="Arial"/>
          <w:lang w:val="mn-MN"/>
        </w:rPr>
        <w:t xml:space="preserve">сан. </w:t>
      </w:r>
    </w:p>
    <w:p w:rsidR="00E53713" w:rsidRDefault="00E53713" w:rsidP="00E53713">
      <w:pPr>
        <w:ind w:firstLine="567"/>
        <w:jc w:val="both"/>
        <w:rPr>
          <w:rFonts w:ascii="Arial" w:hAnsi="Arial" w:cs="Arial"/>
          <w:lang w:val="mn-MN"/>
        </w:rPr>
      </w:pPr>
    </w:p>
    <w:p w:rsidR="00E53713" w:rsidRDefault="00E53713" w:rsidP="00E53713">
      <w:pPr>
        <w:ind w:firstLine="720"/>
        <w:jc w:val="both"/>
        <w:rPr>
          <w:rFonts w:ascii="Arial" w:hAnsi="Arial" w:cs="Arial"/>
          <w:lang w:val="mn-MN"/>
        </w:rPr>
      </w:pPr>
      <w:proofErr w:type="spellStart"/>
      <w:r w:rsidRPr="005207AF">
        <w:rPr>
          <w:rFonts w:ascii="Arial" w:hAnsi="Arial" w:cs="Arial"/>
        </w:rPr>
        <w:t>Хүүхэд</w:t>
      </w:r>
      <w:proofErr w:type="spellEnd"/>
      <w:r w:rsidRPr="005207AF">
        <w:rPr>
          <w:rFonts w:ascii="Arial" w:hAnsi="Arial" w:cs="Arial"/>
        </w:rPr>
        <w:t xml:space="preserve"> </w:t>
      </w:r>
      <w:proofErr w:type="spellStart"/>
      <w:r w:rsidRPr="005207AF">
        <w:rPr>
          <w:rFonts w:ascii="Arial" w:hAnsi="Arial" w:cs="Arial"/>
        </w:rPr>
        <w:t>хамгааллын</w:t>
      </w:r>
      <w:proofErr w:type="spellEnd"/>
      <w:r w:rsidRPr="005207AF">
        <w:rPr>
          <w:rFonts w:ascii="Arial" w:hAnsi="Arial" w:cs="Arial"/>
        </w:rPr>
        <w:t xml:space="preserve"> </w:t>
      </w:r>
      <w:proofErr w:type="spellStart"/>
      <w:r w:rsidRPr="005207AF">
        <w:rPr>
          <w:rFonts w:ascii="Arial" w:hAnsi="Arial" w:cs="Arial"/>
        </w:rPr>
        <w:t>тухай</w:t>
      </w:r>
      <w:proofErr w:type="spellEnd"/>
      <w:r>
        <w:rPr>
          <w:rFonts w:ascii="Arial" w:hAnsi="Arial" w:cs="Arial"/>
          <w:lang w:val="mn-MN"/>
        </w:rPr>
        <w:t xml:space="preserve"> хуулийн 15 дугаар зүйлийн 15.3-т “</w:t>
      </w:r>
      <w:proofErr w:type="gramStart"/>
      <w:r>
        <w:rPr>
          <w:rFonts w:ascii="Arial" w:hAnsi="Arial" w:cs="Arial"/>
          <w:lang w:val="mn-MN"/>
        </w:rPr>
        <w:t>..</w:t>
      </w:r>
      <w:proofErr w:type="gramEnd"/>
      <w:r>
        <w:rPr>
          <w:rFonts w:ascii="Arial" w:hAnsi="Arial" w:cs="Arial"/>
          <w:lang w:val="mn-MN"/>
        </w:rPr>
        <w:t xml:space="preserve"> хүүхдийн эрхийн хууль зүйн хорооны бүрэлдэхүүн, зохион байгуулалт, үйл ажиллагааны журмыг хууль зүйн болон хүүхэд, гэр бүлийн асуудал эрхэлсэн Засгийн газрын гишүүн хамтран батална...” гэж заасны дагуу тус яамнаас журмын төслийг боловсрууллаа. </w:t>
      </w:r>
    </w:p>
    <w:p w:rsidR="00E53713" w:rsidRDefault="00E53713" w:rsidP="00E53713">
      <w:pPr>
        <w:ind w:firstLine="720"/>
        <w:jc w:val="both"/>
        <w:rPr>
          <w:rFonts w:ascii="Arial" w:hAnsi="Arial" w:cs="Arial"/>
          <w:lang w:val="mn-MN"/>
        </w:rPr>
      </w:pPr>
      <w:r>
        <w:rPr>
          <w:rFonts w:ascii="Arial" w:hAnsi="Arial" w:cs="Arial"/>
          <w:lang w:val="mn-MN"/>
        </w:rPr>
        <w:t>Журмын төслийг х</w:t>
      </w:r>
      <w:proofErr w:type="spellStart"/>
      <w:r w:rsidRPr="005207AF">
        <w:rPr>
          <w:rFonts w:ascii="Arial" w:hAnsi="Arial" w:cs="Arial"/>
        </w:rPr>
        <w:t>үүхдийн</w:t>
      </w:r>
      <w:proofErr w:type="spellEnd"/>
      <w:r w:rsidRPr="005207AF">
        <w:rPr>
          <w:rFonts w:ascii="Arial" w:hAnsi="Arial" w:cs="Arial"/>
        </w:rPr>
        <w:t xml:space="preserve"> </w:t>
      </w:r>
      <w:proofErr w:type="spellStart"/>
      <w:r w:rsidRPr="005207AF">
        <w:rPr>
          <w:rFonts w:ascii="Arial" w:hAnsi="Arial" w:cs="Arial"/>
        </w:rPr>
        <w:t>эрх</w:t>
      </w:r>
      <w:proofErr w:type="spellEnd"/>
      <w:r w:rsidRPr="005207AF">
        <w:rPr>
          <w:rFonts w:ascii="Arial" w:hAnsi="Arial" w:cs="Arial"/>
        </w:rPr>
        <w:t xml:space="preserve">, </w:t>
      </w:r>
      <w:proofErr w:type="spellStart"/>
      <w:r w:rsidRPr="005207AF">
        <w:rPr>
          <w:rFonts w:ascii="Arial" w:hAnsi="Arial" w:cs="Arial"/>
        </w:rPr>
        <w:t>хамгааллын</w:t>
      </w:r>
      <w:proofErr w:type="spellEnd"/>
      <w:r w:rsidRPr="005207AF">
        <w:rPr>
          <w:rFonts w:ascii="Arial" w:hAnsi="Arial" w:cs="Arial"/>
        </w:rPr>
        <w:t xml:space="preserve"> </w:t>
      </w:r>
      <w:proofErr w:type="spellStart"/>
      <w:r w:rsidRPr="005207AF">
        <w:rPr>
          <w:rFonts w:ascii="Arial" w:hAnsi="Arial" w:cs="Arial"/>
        </w:rPr>
        <w:t>чиглэлээр</w:t>
      </w:r>
      <w:proofErr w:type="spellEnd"/>
      <w:r w:rsidRPr="005207AF">
        <w:rPr>
          <w:rFonts w:ascii="Arial" w:hAnsi="Arial" w:cs="Arial"/>
        </w:rPr>
        <w:t xml:space="preserve"> </w:t>
      </w:r>
      <w:proofErr w:type="spellStart"/>
      <w:r w:rsidRPr="005207AF">
        <w:rPr>
          <w:rFonts w:ascii="Arial" w:hAnsi="Arial" w:cs="Arial"/>
        </w:rPr>
        <w:t>ажилладаг</w:t>
      </w:r>
      <w:proofErr w:type="spellEnd"/>
      <w:r w:rsidRPr="005207AF">
        <w:rPr>
          <w:rFonts w:ascii="Arial" w:hAnsi="Arial" w:cs="Arial"/>
        </w:rPr>
        <w:t xml:space="preserve"> </w:t>
      </w:r>
      <w:r>
        <w:rPr>
          <w:rFonts w:ascii="Arial" w:hAnsi="Arial" w:cs="Arial"/>
          <w:lang w:val="mn-MN"/>
        </w:rPr>
        <w:t xml:space="preserve">холбогдох </w:t>
      </w:r>
      <w:proofErr w:type="spellStart"/>
      <w:r w:rsidRPr="005207AF">
        <w:rPr>
          <w:rFonts w:ascii="Arial" w:hAnsi="Arial" w:cs="Arial"/>
        </w:rPr>
        <w:t>төрийн</w:t>
      </w:r>
      <w:proofErr w:type="spellEnd"/>
      <w:r w:rsidRPr="005207AF">
        <w:rPr>
          <w:rFonts w:ascii="Arial" w:hAnsi="Arial" w:cs="Arial"/>
        </w:rPr>
        <w:t xml:space="preserve"> </w:t>
      </w:r>
      <w:proofErr w:type="spellStart"/>
      <w:r w:rsidRPr="005207AF">
        <w:rPr>
          <w:rFonts w:ascii="Arial" w:hAnsi="Arial" w:cs="Arial"/>
        </w:rPr>
        <w:t>байгууллага</w:t>
      </w:r>
      <w:proofErr w:type="spellEnd"/>
      <w:r w:rsidRPr="005207AF">
        <w:rPr>
          <w:rFonts w:ascii="Arial" w:hAnsi="Arial" w:cs="Arial"/>
        </w:rPr>
        <w:t xml:space="preserve">, </w:t>
      </w:r>
      <w:proofErr w:type="spellStart"/>
      <w:r w:rsidRPr="005207AF">
        <w:rPr>
          <w:rFonts w:ascii="Arial" w:hAnsi="Arial" w:cs="Arial"/>
        </w:rPr>
        <w:t>хуульч</w:t>
      </w:r>
      <w:proofErr w:type="spellEnd"/>
      <w:r w:rsidRPr="005207AF">
        <w:rPr>
          <w:rFonts w:ascii="Arial" w:hAnsi="Arial" w:cs="Arial"/>
        </w:rPr>
        <w:t xml:space="preserve">, </w:t>
      </w:r>
      <w:proofErr w:type="spellStart"/>
      <w:r w:rsidRPr="005207AF">
        <w:rPr>
          <w:rFonts w:ascii="Arial" w:hAnsi="Arial" w:cs="Arial"/>
        </w:rPr>
        <w:t>өмгөөлөгч</w:t>
      </w:r>
      <w:proofErr w:type="spellEnd"/>
      <w:r w:rsidRPr="005207AF">
        <w:rPr>
          <w:rFonts w:ascii="Arial" w:hAnsi="Arial" w:cs="Arial"/>
        </w:rPr>
        <w:t xml:space="preserve">, </w:t>
      </w:r>
      <w:proofErr w:type="spellStart"/>
      <w:r w:rsidRPr="005207AF">
        <w:rPr>
          <w:rFonts w:ascii="Arial" w:hAnsi="Arial" w:cs="Arial"/>
        </w:rPr>
        <w:t>төрийн</w:t>
      </w:r>
      <w:proofErr w:type="spellEnd"/>
      <w:r w:rsidRPr="005207AF">
        <w:rPr>
          <w:rFonts w:ascii="Arial" w:hAnsi="Arial" w:cs="Arial"/>
        </w:rPr>
        <w:t xml:space="preserve"> </w:t>
      </w:r>
      <w:proofErr w:type="spellStart"/>
      <w:r w:rsidRPr="005207AF">
        <w:rPr>
          <w:rFonts w:ascii="Arial" w:hAnsi="Arial" w:cs="Arial"/>
        </w:rPr>
        <w:t>бус</w:t>
      </w:r>
      <w:proofErr w:type="spellEnd"/>
      <w:r w:rsidRPr="005207AF">
        <w:rPr>
          <w:rFonts w:ascii="Arial" w:hAnsi="Arial" w:cs="Arial"/>
        </w:rPr>
        <w:t xml:space="preserve"> </w:t>
      </w:r>
      <w:proofErr w:type="spellStart"/>
      <w:r w:rsidRPr="005207AF">
        <w:rPr>
          <w:rFonts w:ascii="Arial" w:hAnsi="Arial" w:cs="Arial"/>
        </w:rPr>
        <w:t>байгууллаг</w:t>
      </w:r>
      <w:proofErr w:type="spellEnd"/>
      <w:r w:rsidRPr="005207AF">
        <w:rPr>
          <w:rFonts w:ascii="Arial" w:hAnsi="Arial" w:cs="Arial"/>
          <w:lang w:val="mn-MN"/>
        </w:rPr>
        <w:t>ууд</w:t>
      </w:r>
      <w:r>
        <w:rPr>
          <w:rFonts w:ascii="Arial" w:hAnsi="Arial" w:cs="Arial"/>
          <w:lang w:val="mn-MN"/>
        </w:rPr>
        <w:t xml:space="preserve">ын төлөөлөлд танилцуулан, хэлэлцүүлж тэдний саналыг тусгасан болно.  </w:t>
      </w:r>
    </w:p>
    <w:p w:rsidR="00E53713" w:rsidRDefault="00E53713" w:rsidP="00E53713">
      <w:pPr>
        <w:ind w:firstLine="567"/>
        <w:jc w:val="both"/>
        <w:rPr>
          <w:rFonts w:ascii="Arial" w:hAnsi="Arial" w:cs="Arial"/>
          <w:lang w:val="mn-MN"/>
        </w:rPr>
      </w:pPr>
    </w:p>
    <w:p w:rsidR="00E53713" w:rsidRDefault="00E53713" w:rsidP="00E53713">
      <w:pPr>
        <w:ind w:firstLine="567"/>
        <w:jc w:val="both"/>
        <w:rPr>
          <w:rFonts w:ascii="Arial" w:hAnsi="Arial" w:cs="Arial"/>
          <w:lang w:val="mn-MN"/>
        </w:rPr>
      </w:pPr>
      <w:r>
        <w:rPr>
          <w:rFonts w:ascii="Arial" w:hAnsi="Arial" w:cs="Arial"/>
          <w:lang w:val="mn-MN"/>
        </w:rPr>
        <w:t xml:space="preserve">Энэхүү </w:t>
      </w:r>
      <w:r w:rsidRPr="005207AF">
        <w:rPr>
          <w:rFonts w:ascii="Arial" w:hAnsi="Arial" w:cs="Arial"/>
          <w:lang w:val="mn-MN"/>
        </w:rPr>
        <w:t>жур</w:t>
      </w:r>
      <w:r>
        <w:rPr>
          <w:rFonts w:ascii="Arial" w:hAnsi="Arial" w:cs="Arial"/>
          <w:lang w:val="mn-MN"/>
        </w:rPr>
        <w:t xml:space="preserve">мын төсөлд </w:t>
      </w:r>
      <w:proofErr w:type="spellStart"/>
      <w:r w:rsidRPr="005207AF">
        <w:rPr>
          <w:rFonts w:ascii="Arial" w:hAnsi="Arial" w:cs="Arial"/>
        </w:rPr>
        <w:t>хууль</w:t>
      </w:r>
      <w:proofErr w:type="spellEnd"/>
      <w:r w:rsidRPr="005207AF">
        <w:rPr>
          <w:rFonts w:ascii="Arial" w:hAnsi="Arial" w:cs="Arial"/>
        </w:rPr>
        <w:t xml:space="preserve"> </w:t>
      </w:r>
      <w:proofErr w:type="spellStart"/>
      <w:r w:rsidRPr="005207AF">
        <w:rPr>
          <w:rFonts w:ascii="Arial" w:hAnsi="Arial" w:cs="Arial"/>
        </w:rPr>
        <w:t>зөрч</w:t>
      </w:r>
      <w:proofErr w:type="spellEnd"/>
      <w:r>
        <w:rPr>
          <w:rFonts w:ascii="Arial" w:hAnsi="Arial" w:cs="Arial"/>
          <w:lang w:val="mn-MN"/>
        </w:rPr>
        <w:t>сөн</w:t>
      </w:r>
      <w:r w:rsidRPr="005207AF">
        <w:rPr>
          <w:rFonts w:ascii="Arial" w:hAnsi="Arial" w:cs="Arial"/>
        </w:rPr>
        <w:t xml:space="preserve">, </w:t>
      </w:r>
      <w:proofErr w:type="spellStart"/>
      <w:r w:rsidRPr="005207AF">
        <w:rPr>
          <w:rFonts w:ascii="Arial" w:hAnsi="Arial" w:cs="Arial"/>
        </w:rPr>
        <w:t>гэмт</w:t>
      </w:r>
      <w:proofErr w:type="spellEnd"/>
      <w:r w:rsidRPr="005207AF">
        <w:rPr>
          <w:rFonts w:ascii="Arial" w:hAnsi="Arial" w:cs="Arial"/>
        </w:rPr>
        <w:t xml:space="preserve"> </w:t>
      </w:r>
      <w:proofErr w:type="spellStart"/>
      <w:r w:rsidRPr="005207AF">
        <w:rPr>
          <w:rFonts w:ascii="Arial" w:hAnsi="Arial" w:cs="Arial"/>
        </w:rPr>
        <w:t>хэрэг</w:t>
      </w:r>
      <w:proofErr w:type="spellEnd"/>
      <w:r w:rsidRPr="005207AF">
        <w:rPr>
          <w:rFonts w:ascii="Arial" w:hAnsi="Arial" w:cs="Arial"/>
        </w:rPr>
        <w:t xml:space="preserve"> </w:t>
      </w:r>
      <w:proofErr w:type="spellStart"/>
      <w:r w:rsidRPr="005207AF">
        <w:rPr>
          <w:rFonts w:ascii="Arial" w:hAnsi="Arial" w:cs="Arial"/>
        </w:rPr>
        <w:t>үйлдсэн</w:t>
      </w:r>
      <w:proofErr w:type="spellEnd"/>
      <w:r w:rsidRPr="005207AF">
        <w:rPr>
          <w:rFonts w:ascii="Arial" w:hAnsi="Arial" w:cs="Arial"/>
        </w:rPr>
        <w:t xml:space="preserve"> </w:t>
      </w:r>
      <w:proofErr w:type="spellStart"/>
      <w:r w:rsidRPr="005207AF">
        <w:rPr>
          <w:rFonts w:ascii="Arial" w:hAnsi="Arial" w:cs="Arial"/>
        </w:rPr>
        <w:t>гэж</w:t>
      </w:r>
      <w:proofErr w:type="spellEnd"/>
      <w:r w:rsidRPr="005207AF">
        <w:rPr>
          <w:rFonts w:ascii="Arial" w:hAnsi="Arial" w:cs="Arial"/>
        </w:rPr>
        <w:t xml:space="preserve"> </w:t>
      </w:r>
      <w:proofErr w:type="spellStart"/>
      <w:r w:rsidRPr="005207AF">
        <w:rPr>
          <w:rFonts w:ascii="Arial" w:hAnsi="Arial" w:cs="Arial"/>
        </w:rPr>
        <w:t>сэжиглэгдэн</w:t>
      </w:r>
      <w:proofErr w:type="spellEnd"/>
      <w:r w:rsidRPr="005207AF">
        <w:rPr>
          <w:rFonts w:ascii="Arial" w:hAnsi="Arial" w:cs="Arial"/>
        </w:rPr>
        <w:t xml:space="preserve">, </w:t>
      </w:r>
      <w:proofErr w:type="spellStart"/>
      <w:r w:rsidRPr="005207AF">
        <w:rPr>
          <w:rFonts w:ascii="Arial" w:hAnsi="Arial" w:cs="Arial"/>
        </w:rPr>
        <w:t>мөрдөн</w:t>
      </w:r>
      <w:proofErr w:type="spellEnd"/>
      <w:r w:rsidRPr="005207AF">
        <w:rPr>
          <w:rFonts w:ascii="Arial" w:hAnsi="Arial" w:cs="Arial"/>
        </w:rPr>
        <w:t xml:space="preserve"> </w:t>
      </w:r>
      <w:proofErr w:type="spellStart"/>
      <w:r w:rsidRPr="005207AF">
        <w:rPr>
          <w:rFonts w:ascii="Arial" w:hAnsi="Arial" w:cs="Arial"/>
        </w:rPr>
        <w:t>шалгагдаж</w:t>
      </w:r>
      <w:proofErr w:type="spellEnd"/>
      <w:r w:rsidRPr="005207AF">
        <w:rPr>
          <w:rFonts w:ascii="Arial" w:hAnsi="Arial" w:cs="Arial"/>
        </w:rPr>
        <w:t xml:space="preserve"> </w:t>
      </w:r>
      <w:proofErr w:type="spellStart"/>
      <w:r w:rsidRPr="005207AF">
        <w:rPr>
          <w:rFonts w:ascii="Arial" w:hAnsi="Arial" w:cs="Arial"/>
        </w:rPr>
        <w:t>байгаа</w:t>
      </w:r>
      <w:proofErr w:type="spellEnd"/>
      <w:r w:rsidRPr="005207AF">
        <w:rPr>
          <w:rFonts w:ascii="Arial" w:hAnsi="Arial" w:cs="Arial"/>
        </w:rPr>
        <w:t xml:space="preserve">, </w:t>
      </w:r>
      <w:proofErr w:type="spellStart"/>
      <w:r w:rsidRPr="005207AF">
        <w:rPr>
          <w:rFonts w:ascii="Arial" w:hAnsi="Arial" w:cs="Arial"/>
        </w:rPr>
        <w:t>гэмт</w:t>
      </w:r>
      <w:proofErr w:type="spellEnd"/>
      <w:r w:rsidRPr="005207AF">
        <w:rPr>
          <w:rFonts w:ascii="Arial" w:hAnsi="Arial" w:cs="Arial"/>
        </w:rPr>
        <w:t xml:space="preserve"> </w:t>
      </w:r>
      <w:proofErr w:type="spellStart"/>
      <w:r w:rsidRPr="005207AF">
        <w:rPr>
          <w:rFonts w:ascii="Arial" w:hAnsi="Arial" w:cs="Arial"/>
        </w:rPr>
        <w:t>хэргийн</w:t>
      </w:r>
      <w:proofErr w:type="spellEnd"/>
      <w:r w:rsidRPr="005207AF">
        <w:rPr>
          <w:rFonts w:ascii="Arial" w:hAnsi="Arial" w:cs="Arial"/>
        </w:rPr>
        <w:t xml:space="preserve"> </w:t>
      </w:r>
      <w:proofErr w:type="spellStart"/>
      <w:r w:rsidRPr="005207AF">
        <w:rPr>
          <w:rFonts w:ascii="Arial" w:hAnsi="Arial" w:cs="Arial"/>
        </w:rPr>
        <w:t>гэрч</w:t>
      </w:r>
      <w:proofErr w:type="spellEnd"/>
      <w:r w:rsidRPr="005207AF">
        <w:rPr>
          <w:rFonts w:ascii="Arial" w:hAnsi="Arial" w:cs="Arial"/>
        </w:rPr>
        <w:t xml:space="preserve">, </w:t>
      </w:r>
      <w:proofErr w:type="spellStart"/>
      <w:r w:rsidRPr="005207AF">
        <w:rPr>
          <w:rFonts w:ascii="Arial" w:hAnsi="Arial" w:cs="Arial"/>
        </w:rPr>
        <w:t>хохирогч</w:t>
      </w:r>
      <w:proofErr w:type="spellEnd"/>
      <w:r w:rsidRPr="005207AF">
        <w:rPr>
          <w:rFonts w:ascii="Arial" w:hAnsi="Arial" w:cs="Arial"/>
        </w:rPr>
        <w:t xml:space="preserve"> </w:t>
      </w:r>
      <w:proofErr w:type="spellStart"/>
      <w:r w:rsidRPr="005207AF">
        <w:rPr>
          <w:rFonts w:ascii="Arial" w:hAnsi="Arial" w:cs="Arial"/>
        </w:rPr>
        <w:t>болсон</w:t>
      </w:r>
      <w:proofErr w:type="spellEnd"/>
      <w:r w:rsidRPr="005207AF">
        <w:rPr>
          <w:rFonts w:ascii="Arial" w:hAnsi="Arial" w:cs="Arial"/>
        </w:rPr>
        <w:t xml:space="preserve">, </w:t>
      </w:r>
      <w:proofErr w:type="spellStart"/>
      <w:r w:rsidRPr="005207AF">
        <w:rPr>
          <w:rFonts w:ascii="Arial" w:hAnsi="Arial" w:cs="Arial"/>
        </w:rPr>
        <w:t>ял</w:t>
      </w:r>
      <w:proofErr w:type="spellEnd"/>
      <w:r w:rsidRPr="005207AF">
        <w:rPr>
          <w:rFonts w:ascii="Arial" w:hAnsi="Arial" w:cs="Arial"/>
        </w:rPr>
        <w:t xml:space="preserve"> </w:t>
      </w:r>
      <w:proofErr w:type="spellStart"/>
      <w:r w:rsidRPr="005207AF">
        <w:rPr>
          <w:rFonts w:ascii="Arial" w:hAnsi="Arial" w:cs="Arial"/>
        </w:rPr>
        <w:t>шийтгүүлсэн</w:t>
      </w:r>
      <w:proofErr w:type="spellEnd"/>
      <w:r w:rsidRPr="005207AF">
        <w:rPr>
          <w:rFonts w:ascii="Arial" w:hAnsi="Arial" w:cs="Arial"/>
        </w:rPr>
        <w:t xml:space="preserve">, </w:t>
      </w:r>
      <w:proofErr w:type="spellStart"/>
      <w:r w:rsidRPr="005207AF">
        <w:rPr>
          <w:rFonts w:ascii="Arial" w:hAnsi="Arial" w:cs="Arial"/>
        </w:rPr>
        <w:t>албадлагын</w:t>
      </w:r>
      <w:proofErr w:type="spellEnd"/>
      <w:r w:rsidRPr="005207AF">
        <w:rPr>
          <w:rFonts w:ascii="Arial" w:hAnsi="Arial" w:cs="Arial"/>
        </w:rPr>
        <w:t xml:space="preserve"> </w:t>
      </w:r>
      <w:proofErr w:type="spellStart"/>
      <w:r w:rsidRPr="005207AF">
        <w:rPr>
          <w:rFonts w:ascii="Arial" w:hAnsi="Arial" w:cs="Arial"/>
        </w:rPr>
        <w:t>арга</w:t>
      </w:r>
      <w:proofErr w:type="spellEnd"/>
      <w:r w:rsidRPr="005207AF">
        <w:rPr>
          <w:rFonts w:ascii="Arial" w:hAnsi="Arial" w:cs="Arial"/>
        </w:rPr>
        <w:t xml:space="preserve"> </w:t>
      </w:r>
      <w:proofErr w:type="spellStart"/>
      <w:r w:rsidRPr="005207AF">
        <w:rPr>
          <w:rFonts w:ascii="Arial" w:hAnsi="Arial" w:cs="Arial"/>
        </w:rPr>
        <w:t>хэмжээ</w:t>
      </w:r>
      <w:proofErr w:type="spellEnd"/>
      <w:r w:rsidRPr="005207AF">
        <w:rPr>
          <w:rFonts w:ascii="Arial" w:hAnsi="Arial" w:cs="Arial"/>
        </w:rPr>
        <w:t xml:space="preserve"> </w:t>
      </w:r>
      <w:proofErr w:type="spellStart"/>
      <w:r w:rsidRPr="005207AF">
        <w:rPr>
          <w:rFonts w:ascii="Arial" w:hAnsi="Arial" w:cs="Arial"/>
        </w:rPr>
        <w:t>авагдсан</w:t>
      </w:r>
      <w:proofErr w:type="spellEnd"/>
      <w:r w:rsidRPr="005207AF">
        <w:rPr>
          <w:rFonts w:ascii="Arial" w:hAnsi="Arial" w:cs="Arial"/>
        </w:rPr>
        <w:t xml:space="preserve">, </w:t>
      </w:r>
      <w:r w:rsidRPr="005207AF">
        <w:rPr>
          <w:rFonts w:ascii="Arial" w:hAnsi="Arial" w:cs="Arial"/>
          <w:lang w:val="mn-MN"/>
        </w:rPr>
        <w:t xml:space="preserve">эрх зүйн </w:t>
      </w:r>
      <w:proofErr w:type="spellStart"/>
      <w:r w:rsidRPr="005207AF">
        <w:rPr>
          <w:rFonts w:ascii="Arial" w:hAnsi="Arial" w:cs="Arial"/>
        </w:rPr>
        <w:t>зөрч</w:t>
      </w:r>
      <w:proofErr w:type="spellEnd"/>
      <w:r w:rsidRPr="005207AF">
        <w:rPr>
          <w:rFonts w:ascii="Arial" w:hAnsi="Arial" w:cs="Arial"/>
          <w:lang w:val="mn-MN"/>
        </w:rPr>
        <w:t>лийн улмаас</w:t>
      </w:r>
      <w:r w:rsidRPr="005207AF">
        <w:rPr>
          <w:rFonts w:ascii="Arial" w:hAnsi="Arial" w:cs="Arial"/>
        </w:rPr>
        <w:t xml:space="preserve"> </w:t>
      </w:r>
      <w:proofErr w:type="spellStart"/>
      <w:r w:rsidRPr="005207AF">
        <w:rPr>
          <w:rFonts w:ascii="Arial" w:hAnsi="Arial" w:cs="Arial"/>
        </w:rPr>
        <w:t>шийтгэгдсэн</w:t>
      </w:r>
      <w:proofErr w:type="spellEnd"/>
      <w:r w:rsidRPr="005207AF">
        <w:rPr>
          <w:rFonts w:ascii="Arial" w:hAnsi="Arial" w:cs="Arial"/>
        </w:rPr>
        <w:t xml:space="preserve"> </w:t>
      </w:r>
      <w:proofErr w:type="spellStart"/>
      <w:r w:rsidRPr="005207AF">
        <w:rPr>
          <w:rFonts w:ascii="Arial" w:hAnsi="Arial" w:cs="Arial"/>
        </w:rPr>
        <w:t>хүүхдэд</w:t>
      </w:r>
      <w:proofErr w:type="spellEnd"/>
      <w:r w:rsidRPr="005207AF">
        <w:rPr>
          <w:rFonts w:ascii="Arial" w:hAnsi="Arial" w:cs="Arial"/>
        </w:rPr>
        <w:t xml:space="preserve"> </w:t>
      </w:r>
      <w:r>
        <w:rPr>
          <w:rFonts w:ascii="Arial" w:hAnsi="Arial" w:cs="Arial"/>
          <w:lang w:val="mn-MN"/>
        </w:rPr>
        <w:t xml:space="preserve">үзүүлэх </w:t>
      </w:r>
      <w:proofErr w:type="spellStart"/>
      <w:r w:rsidRPr="005207AF">
        <w:rPr>
          <w:rFonts w:ascii="Arial" w:hAnsi="Arial" w:cs="Arial"/>
        </w:rPr>
        <w:t>үйлчилгээ</w:t>
      </w:r>
      <w:proofErr w:type="spellEnd"/>
      <w:r>
        <w:rPr>
          <w:rFonts w:ascii="Arial" w:hAnsi="Arial" w:cs="Arial"/>
          <w:lang w:val="mn-MN"/>
        </w:rPr>
        <w:t xml:space="preserve"> болон </w:t>
      </w:r>
      <w:proofErr w:type="spellStart"/>
      <w:r w:rsidRPr="005207AF">
        <w:rPr>
          <w:rFonts w:ascii="Arial" w:hAnsi="Arial" w:cs="Arial"/>
        </w:rPr>
        <w:t>Хүүхдийн</w:t>
      </w:r>
      <w:proofErr w:type="spellEnd"/>
      <w:r w:rsidRPr="005207AF">
        <w:rPr>
          <w:rFonts w:ascii="Arial" w:hAnsi="Arial" w:cs="Arial"/>
        </w:rPr>
        <w:t xml:space="preserve"> </w:t>
      </w:r>
      <w:proofErr w:type="spellStart"/>
      <w:r w:rsidRPr="005207AF">
        <w:rPr>
          <w:rFonts w:ascii="Arial" w:hAnsi="Arial" w:cs="Arial"/>
        </w:rPr>
        <w:t>эрхийн</w:t>
      </w:r>
      <w:proofErr w:type="spellEnd"/>
      <w:r w:rsidRPr="005207AF">
        <w:rPr>
          <w:rFonts w:ascii="Arial" w:hAnsi="Arial" w:cs="Arial"/>
        </w:rPr>
        <w:t xml:space="preserve"> </w:t>
      </w:r>
      <w:proofErr w:type="spellStart"/>
      <w:r w:rsidRPr="005207AF">
        <w:rPr>
          <w:rFonts w:ascii="Arial" w:hAnsi="Arial" w:cs="Arial"/>
        </w:rPr>
        <w:t>хууль</w:t>
      </w:r>
      <w:proofErr w:type="spellEnd"/>
      <w:r w:rsidRPr="005207AF">
        <w:rPr>
          <w:rFonts w:ascii="Arial" w:hAnsi="Arial" w:cs="Arial"/>
        </w:rPr>
        <w:t xml:space="preserve"> </w:t>
      </w:r>
      <w:proofErr w:type="spellStart"/>
      <w:r w:rsidRPr="005207AF">
        <w:rPr>
          <w:rFonts w:ascii="Arial" w:hAnsi="Arial" w:cs="Arial"/>
        </w:rPr>
        <w:t>зүйн</w:t>
      </w:r>
      <w:proofErr w:type="spellEnd"/>
      <w:r w:rsidRPr="005207AF">
        <w:rPr>
          <w:rFonts w:ascii="Arial" w:hAnsi="Arial" w:cs="Arial"/>
        </w:rPr>
        <w:t xml:space="preserve"> </w:t>
      </w:r>
      <w:proofErr w:type="spellStart"/>
      <w:r w:rsidRPr="005207AF">
        <w:rPr>
          <w:rFonts w:ascii="Arial" w:hAnsi="Arial" w:cs="Arial"/>
        </w:rPr>
        <w:t>хорооны</w:t>
      </w:r>
      <w:proofErr w:type="spellEnd"/>
      <w:r w:rsidRPr="005207AF">
        <w:rPr>
          <w:rFonts w:ascii="Arial" w:hAnsi="Arial" w:cs="Arial"/>
        </w:rPr>
        <w:t xml:space="preserve"> </w:t>
      </w:r>
      <w:r>
        <w:rPr>
          <w:rFonts w:ascii="Arial" w:hAnsi="Arial" w:cs="Arial"/>
          <w:lang w:val="mn-MN"/>
        </w:rPr>
        <w:t xml:space="preserve">бүтэц, </w:t>
      </w:r>
      <w:proofErr w:type="spellStart"/>
      <w:r w:rsidRPr="005207AF">
        <w:rPr>
          <w:rFonts w:ascii="Arial" w:hAnsi="Arial" w:cs="Arial"/>
        </w:rPr>
        <w:t>бүрэлдэхүүн</w:t>
      </w:r>
      <w:proofErr w:type="spellEnd"/>
      <w:r>
        <w:rPr>
          <w:rFonts w:ascii="Arial" w:hAnsi="Arial" w:cs="Arial"/>
          <w:lang w:val="mn-MN"/>
        </w:rPr>
        <w:t xml:space="preserve">, гишүүдийн үүргийг нарийвчлан тусгасан болно. </w:t>
      </w:r>
    </w:p>
    <w:p w:rsidR="00E53713" w:rsidRDefault="00E53713" w:rsidP="00E53713">
      <w:pPr>
        <w:ind w:firstLine="720"/>
        <w:jc w:val="both"/>
        <w:rPr>
          <w:rFonts w:ascii="Arial" w:hAnsi="Arial" w:cs="Arial"/>
          <w:lang w:val="mn-MN"/>
        </w:rPr>
      </w:pPr>
    </w:p>
    <w:p w:rsidR="00E53713" w:rsidRPr="005207AF" w:rsidRDefault="00E53713" w:rsidP="00E53713">
      <w:pPr>
        <w:ind w:firstLine="720"/>
        <w:jc w:val="both"/>
        <w:rPr>
          <w:rFonts w:ascii="Arial" w:hAnsi="Arial" w:cs="Arial"/>
          <w:lang w:val="mn-MN"/>
        </w:rPr>
      </w:pPr>
    </w:p>
    <w:p w:rsidR="00E53713" w:rsidRDefault="00E53713" w:rsidP="00E53713">
      <w:pPr>
        <w:jc w:val="both"/>
        <w:rPr>
          <w:rFonts w:ascii="Arial" w:hAnsi="Arial" w:cs="Arial"/>
        </w:rPr>
      </w:pPr>
      <w:r w:rsidRPr="005207AF">
        <w:rPr>
          <w:rFonts w:ascii="Arial" w:hAnsi="Arial" w:cs="Arial"/>
          <w:lang w:val="mn-MN"/>
        </w:rPr>
        <w:t xml:space="preserve"> </w:t>
      </w:r>
      <w:r w:rsidRPr="005207AF">
        <w:rPr>
          <w:rFonts w:ascii="Arial" w:hAnsi="Arial" w:cs="Arial"/>
          <w:lang w:val="mn-MN"/>
        </w:rPr>
        <w:tab/>
      </w:r>
    </w:p>
    <w:p w:rsidR="00E53713" w:rsidRPr="004D33CC" w:rsidRDefault="00E53713" w:rsidP="00E53713">
      <w:pPr>
        <w:jc w:val="both"/>
        <w:rPr>
          <w:rFonts w:ascii="Arial" w:hAnsi="Arial" w:cs="Arial"/>
        </w:rPr>
      </w:pPr>
    </w:p>
    <w:p w:rsidR="00E53713" w:rsidRDefault="00E53713" w:rsidP="00E53713">
      <w:pPr>
        <w:jc w:val="center"/>
        <w:rPr>
          <w:rFonts w:ascii="Arial" w:hAnsi="Arial" w:cs="Arial"/>
          <w:lang w:val="mn-MN"/>
        </w:rPr>
      </w:pPr>
      <w:r>
        <w:rPr>
          <w:rFonts w:ascii="Arial" w:hAnsi="Arial" w:cs="Arial"/>
          <w:lang w:val="mn-MN"/>
        </w:rPr>
        <w:t>ХӨДӨЛМӨР, НИЙГМИЙН ХАМГААЛЛЫН ЯАМ</w:t>
      </w:r>
    </w:p>
    <w:p w:rsidR="00E53713" w:rsidRDefault="00E53713" w:rsidP="009B2379">
      <w:pPr>
        <w:spacing w:line="360" w:lineRule="auto"/>
        <w:jc w:val="right"/>
        <w:outlineLvl w:val="0"/>
        <w:rPr>
          <w:rFonts w:ascii="Arial" w:hAnsi="Arial" w:cs="Arial"/>
          <w:u w:val="single"/>
          <w:lang w:val="mn-MN"/>
        </w:rPr>
      </w:pPr>
    </w:p>
    <w:p w:rsidR="00E53713" w:rsidRDefault="00E53713" w:rsidP="009B2379">
      <w:pPr>
        <w:spacing w:line="360" w:lineRule="auto"/>
        <w:jc w:val="right"/>
        <w:outlineLvl w:val="0"/>
        <w:rPr>
          <w:rFonts w:ascii="Arial" w:hAnsi="Arial" w:cs="Arial"/>
          <w:u w:val="single"/>
          <w:lang w:val="mn-MN"/>
        </w:rPr>
      </w:pPr>
    </w:p>
    <w:p w:rsidR="00764805" w:rsidRDefault="00764805">
      <w:pPr>
        <w:spacing w:after="200" w:line="276" w:lineRule="auto"/>
        <w:rPr>
          <w:rFonts w:ascii="Arial" w:hAnsi="Arial" w:cs="Arial"/>
          <w:u w:val="single"/>
          <w:lang w:val="mn-MN"/>
        </w:rPr>
      </w:pPr>
      <w:r>
        <w:rPr>
          <w:rFonts w:ascii="Arial" w:hAnsi="Arial" w:cs="Arial"/>
          <w:u w:val="single"/>
          <w:lang w:val="mn-MN"/>
        </w:rPr>
        <w:br w:type="page"/>
      </w:r>
    </w:p>
    <w:p w:rsidR="00E85988" w:rsidRPr="005207AF" w:rsidRDefault="00E85988" w:rsidP="009B2379">
      <w:pPr>
        <w:spacing w:line="360" w:lineRule="auto"/>
        <w:jc w:val="right"/>
        <w:outlineLvl w:val="0"/>
        <w:rPr>
          <w:rFonts w:ascii="Arial" w:hAnsi="Arial" w:cs="Arial"/>
          <w:u w:val="single"/>
          <w:lang w:val="mn-MN"/>
        </w:rPr>
      </w:pPr>
      <w:r w:rsidRPr="005207AF">
        <w:rPr>
          <w:rFonts w:ascii="Arial" w:hAnsi="Arial" w:cs="Arial"/>
          <w:u w:val="single"/>
          <w:lang w:val="mn-MN"/>
        </w:rPr>
        <w:lastRenderedPageBreak/>
        <w:t>Төсөл</w:t>
      </w:r>
    </w:p>
    <w:p w:rsidR="005373AD" w:rsidRPr="003E3B62" w:rsidRDefault="005373AD" w:rsidP="005373AD">
      <w:pPr>
        <w:spacing w:line="360" w:lineRule="auto"/>
        <w:jc w:val="center"/>
        <w:rPr>
          <w:rFonts w:cs="Arial"/>
          <w:b/>
          <w:lang w:val="mn-MN"/>
        </w:rPr>
      </w:pPr>
    </w:p>
    <w:p w:rsidR="00085E66" w:rsidRDefault="000A48DF" w:rsidP="00085E66">
      <w:pPr>
        <w:jc w:val="center"/>
        <w:rPr>
          <w:rFonts w:ascii="Arial" w:hAnsi="Arial" w:cs="Arial"/>
          <w:b/>
        </w:rPr>
      </w:pPr>
      <w:r w:rsidRPr="000A48DF">
        <w:rPr>
          <w:rFonts w:ascii="Arial" w:hAnsi="Arial" w:cs="Arial"/>
          <w:b/>
          <w:lang w:val="mn-MN"/>
        </w:rPr>
        <w:t>ХӨДӨЛМӨР</w:t>
      </w:r>
      <w:r w:rsidRPr="000A48DF">
        <w:rPr>
          <w:rFonts w:ascii="Arial" w:hAnsi="Arial" w:cs="Arial"/>
          <w:b/>
        </w:rPr>
        <w:t xml:space="preserve">, НИЙГМИЙН ХАМГААЛЛЫН САЙД, </w:t>
      </w:r>
    </w:p>
    <w:p w:rsidR="00085E66" w:rsidRDefault="000A48DF" w:rsidP="00085E66">
      <w:pPr>
        <w:jc w:val="center"/>
        <w:rPr>
          <w:rFonts w:ascii="Arial" w:hAnsi="Arial" w:cs="Arial"/>
          <w:b/>
        </w:rPr>
      </w:pPr>
      <w:r w:rsidRPr="000A48DF">
        <w:rPr>
          <w:rFonts w:ascii="Arial" w:hAnsi="Arial" w:cs="Arial"/>
          <w:b/>
          <w:lang w:val="mn-MN"/>
        </w:rPr>
        <w:t>ХУУЛЬ ЗҮЙ, ДОТООД ХЭРГИЙН</w:t>
      </w:r>
      <w:r w:rsidRPr="000A48DF">
        <w:rPr>
          <w:rFonts w:ascii="Arial" w:hAnsi="Arial" w:cs="Arial"/>
          <w:b/>
        </w:rPr>
        <w:t xml:space="preserve"> САЙДЫН ХАМТАРСАН ТУШААЛ</w:t>
      </w:r>
    </w:p>
    <w:p w:rsidR="005373AD" w:rsidRPr="00A174C2" w:rsidRDefault="008B6F93" w:rsidP="005373AD">
      <w:pPr>
        <w:spacing w:line="360" w:lineRule="auto"/>
        <w:jc w:val="center"/>
        <w:rPr>
          <w:rFonts w:ascii="Arial" w:hAnsi="Arial" w:cs="Arial"/>
        </w:rPr>
      </w:pPr>
      <w:r w:rsidRPr="008B6F93">
        <w:rPr>
          <w:rFonts w:ascii="Arial" w:hAnsi="Arial" w:cs="Arial"/>
          <w:noProof/>
          <w:lang w:val="en-AU" w:eastAsia="en-AU"/>
        </w:rPr>
        <w:pict>
          <v:shapetype id="_x0000_t32" coordsize="21600,21600" o:spt="32" o:oned="t" path="m,l21600,21600e" filled="f">
            <v:path arrowok="t" fillok="f" o:connecttype="none"/>
            <o:lock v:ext="edit" shapetype="t"/>
          </v:shapetype>
          <v:shape id="AutoShape 2" o:spid="_x0000_s1026" type="#_x0000_t32" style="position:absolute;left:0;text-align:left;margin-left:.45pt;margin-top:6.75pt;width:463.0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" strokeweight="3pt"/>
        </w:pict>
      </w:r>
    </w:p>
    <w:p w:rsidR="005373AD" w:rsidRPr="00A174C2" w:rsidRDefault="000A48DF" w:rsidP="005373AD">
      <w:pPr>
        <w:rPr>
          <w:rFonts w:ascii="Arial" w:hAnsi="Arial" w:cs="Arial"/>
        </w:rPr>
      </w:pPr>
      <w:proofErr w:type="gramStart"/>
      <w:r w:rsidRPr="000A48DF">
        <w:rPr>
          <w:rFonts w:ascii="Arial" w:hAnsi="Arial" w:cs="Arial"/>
        </w:rPr>
        <w:t>201</w:t>
      </w:r>
      <w:r w:rsidR="0067293F">
        <w:rPr>
          <w:rFonts w:ascii="Arial" w:hAnsi="Arial" w:cs="Arial"/>
        </w:rPr>
        <w:t xml:space="preserve">7 </w:t>
      </w:r>
      <w:proofErr w:type="spellStart"/>
      <w:r w:rsidRPr="000A48DF">
        <w:rPr>
          <w:rFonts w:ascii="Arial" w:hAnsi="Arial" w:cs="Arial"/>
        </w:rPr>
        <w:t>оны</w:t>
      </w:r>
      <w:proofErr w:type="spellEnd"/>
      <w:r w:rsidR="0067293F">
        <w:rPr>
          <w:rFonts w:ascii="Arial" w:hAnsi="Arial" w:cs="Arial"/>
        </w:rPr>
        <w:t xml:space="preserve"> </w:t>
      </w:r>
      <w:r w:rsidR="0067293F">
        <w:rPr>
          <w:rFonts w:ascii="Arial" w:hAnsi="Arial" w:cs="Arial"/>
          <w:lang w:val="mn-MN"/>
        </w:rPr>
        <w:t>...</w:t>
      </w:r>
      <w:r w:rsidRPr="000A48DF">
        <w:rPr>
          <w:rFonts w:ascii="Arial" w:hAnsi="Arial" w:cs="Arial"/>
        </w:rPr>
        <w:t xml:space="preserve"> д</w:t>
      </w:r>
      <w:r w:rsidRPr="000A48DF">
        <w:rPr>
          <w:rFonts w:ascii="Arial" w:hAnsi="Arial" w:cs="Arial"/>
          <w:lang w:val="mn-MN"/>
        </w:rPr>
        <w:t>үгээ</w:t>
      </w:r>
      <w:r w:rsidRPr="000A48DF">
        <w:rPr>
          <w:rFonts w:ascii="Arial" w:hAnsi="Arial" w:cs="Arial"/>
        </w:rPr>
        <w:t>р</w:t>
      </w:r>
      <w:r w:rsidRPr="000A48DF">
        <w:rPr>
          <w:rFonts w:ascii="Arial" w:hAnsi="Arial" w:cs="Arial"/>
        </w:rPr>
        <w:tab/>
        <w:t xml:space="preserve">    </w:t>
      </w:r>
      <w:r w:rsidRPr="000A48DF">
        <w:rPr>
          <w:rFonts w:ascii="Arial" w:hAnsi="Arial" w:cs="Arial"/>
          <w:lang w:val="mn-MN"/>
        </w:rPr>
        <w:tab/>
      </w:r>
      <w:r w:rsidR="0067293F">
        <w:rPr>
          <w:rFonts w:ascii="Arial" w:hAnsi="Arial" w:cs="Arial"/>
        </w:rPr>
        <w:t xml:space="preserve">         </w:t>
      </w:r>
      <w:proofErr w:type="spellStart"/>
      <w:r w:rsidRPr="000A48DF">
        <w:rPr>
          <w:rFonts w:ascii="Arial" w:hAnsi="Arial" w:cs="Arial"/>
        </w:rPr>
        <w:t>Дугаар</w:t>
      </w:r>
      <w:proofErr w:type="spellEnd"/>
      <w:r w:rsidRPr="000A48DF">
        <w:rPr>
          <w:rFonts w:ascii="Arial" w:hAnsi="Arial" w:cs="Arial"/>
        </w:rPr>
        <w:t xml:space="preserve"> ......../......</w:t>
      </w:r>
      <w:proofErr w:type="gramEnd"/>
      <w:r w:rsidRPr="000A48DF">
        <w:rPr>
          <w:rFonts w:ascii="Arial" w:hAnsi="Arial" w:cs="Arial"/>
        </w:rPr>
        <w:tab/>
        <w:t xml:space="preserve">      </w:t>
      </w:r>
      <w:r w:rsidRPr="000A48DF">
        <w:rPr>
          <w:rFonts w:ascii="Arial" w:hAnsi="Arial" w:cs="Arial"/>
        </w:rPr>
        <w:tab/>
        <w:t xml:space="preserve">        </w:t>
      </w:r>
      <w:r w:rsidRPr="000A48DF">
        <w:rPr>
          <w:rFonts w:ascii="Arial" w:hAnsi="Arial" w:cs="Arial"/>
          <w:lang w:val="mn-MN"/>
        </w:rPr>
        <w:tab/>
        <w:t xml:space="preserve">       </w:t>
      </w:r>
      <w:proofErr w:type="spellStart"/>
      <w:r w:rsidRPr="000A48DF">
        <w:rPr>
          <w:rFonts w:ascii="Arial" w:hAnsi="Arial" w:cs="Arial"/>
        </w:rPr>
        <w:t>Улаанбаатар</w:t>
      </w:r>
      <w:proofErr w:type="spellEnd"/>
      <w:r w:rsidRPr="000A48DF">
        <w:rPr>
          <w:rFonts w:ascii="Arial" w:hAnsi="Arial" w:cs="Arial"/>
        </w:rPr>
        <w:t xml:space="preserve">  </w:t>
      </w:r>
      <w:r w:rsidRPr="000A48DF">
        <w:rPr>
          <w:rFonts w:ascii="Arial" w:hAnsi="Arial" w:cs="Arial"/>
        </w:rPr>
        <w:tab/>
        <w:t xml:space="preserve">         </w:t>
      </w:r>
    </w:p>
    <w:p w:rsidR="005373AD" w:rsidRPr="00A174C2" w:rsidRDefault="000A48DF" w:rsidP="005373AD">
      <w:pPr>
        <w:rPr>
          <w:rFonts w:ascii="Arial" w:hAnsi="Arial" w:cs="Arial"/>
        </w:rPr>
      </w:pPr>
      <w:proofErr w:type="spellStart"/>
      <w:proofErr w:type="gramStart"/>
      <w:r w:rsidRPr="000A48DF">
        <w:rPr>
          <w:rFonts w:ascii="Arial" w:hAnsi="Arial" w:cs="Arial"/>
        </w:rPr>
        <w:t>сарын</w:t>
      </w:r>
      <w:proofErr w:type="spellEnd"/>
      <w:r w:rsidRPr="000A48DF">
        <w:rPr>
          <w:rFonts w:ascii="Arial" w:hAnsi="Arial" w:cs="Arial"/>
        </w:rPr>
        <w:t xml:space="preserve"> .....</w:t>
      </w:r>
      <w:proofErr w:type="gramEnd"/>
      <w:r w:rsidRPr="000A48DF">
        <w:rPr>
          <w:rFonts w:ascii="Arial" w:hAnsi="Arial" w:cs="Arial"/>
        </w:rPr>
        <w:t xml:space="preserve"> </w:t>
      </w:r>
      <w:proofErr w:type="spellStart"/>
      <w:proofErr w:type="gramStart"/>
      <w:r w:rsidRPr="000A48DF">
        <w:rPr>
          <w:rFonts w:ascii="Arial" w:hAnsi="Arial" w:cs="Arial"/>
        </w:rPr>
        <w:t>ний</w:t>
      </w:r>
      <w:proofErr w:type="spellEnd"/>
      <w:proofErr w:type="gramEnd"/>
      <w:r w:rsidRPr="000A48DF">
        <w:rPr>
          <w:rFonts w:ascii="Arial" w:hAnsi="Arial" w:cs="Arial"/>
        </w:rPr>
        <w:t xml:space="preserve"> </w:t>
      </w:r>
      <w:proofErr w:type="spellStart"/>
      <w:r w:rsidRPr="000A48DF">
        <w:rPr>
          <w:rFonts w:ascii="Arial" w:hAnsi="Arial" w:cs="Arial"/>
        </w:rPr>
        <w:t>өдөр</w:t>
      </w:r>
      <w:proofErr w:type="spellEnd"/>
      <w:r w:rsidRPr="000A48DF">
        <w:rPr>
          <w:rFonts w:ascii="Arial" w:hAnsi="Arial" w:cs="Arial"/>
        </w:rPr>
        <w:tab/>
      </w:r>
      <w:r w:rsidRPr="000A48DF">
        <w:rPr>
          <w:rFonts w:ascii="Arial" w:hAnsi="Arial" w:cs="Arial"/>
        </w:rPr>
        <w:tab/>
        <w:t xml:space="preserve">                                                            </w:t>
      </w:r>
      <w:r w:rsidR="0067293F">
        <w:rPr>
          <w:rFonts w:ascii="Arial" w:hAnsi="Arial" w:cs="Arial"/>
        </w:rPr>
        <w:t xml:space="preserve">         </w:t>
      </w:r>
      <w:r w:rsidRPr="000A48DF">
        <w:rPr>
          <w:rFonts w:ascii="Arial" w:hAnsi="Arial" w:cs="Arial"/>
        </w:rPr>
        <w:t xml:space="preserve"> </w:t>
      </w:r>
      <w:proofErr w:type="spellStart"/>
      <w:r w:rsidRPr="000A48DF">
        <w:rPr>
          <w:rFonts w:ascii="Arial" w:hAnsi="Arial" w:cs="Arial"/>
        </w:rPr>
        <w:t>хот</w:t>
      </w:r>
      <w:proofErr w:type="spellEnd"/>
      <w:r w:rsidRPr="000A48DF">
        <w:rPr>
          <w:rFonts w:ascii="Arial" w:hAnsi="Arial" w:cs="Arial"/>
        </w:rPr>
        <w:tab/>
      </w:r>
    </w:p>
    <w:p w:rsidR="005373AD" w:rsidRPr="00A174C2" w:rsidRDefault="005373AD" w:rsidP="005373AD">
      <w:pPr>
        <w:spacing w:line="360" w:lineRule="auto"/>
        <w:jc w:val="center"/>
        <w:rPr>
          <w:rFonts w:ascii="Arial" w:hAnsi="Arial" w:cs="Arial"/>
        </w:rPr>
      </w:pPr>
    </w:p>
    <w:p w:rsidR="005373AD" w:rsidRPr="00A174C2" w:rsidRDefault="000A48DF" w:rsidP="005373AD">
      <w:pPr>
        <w:spacing w:line="360" w:lineRule="auto"/>
        <w:jc w:val="center"/>
        <w:rPr>
          <w:rFonts w:ascii="Arial" w:hAnsi="Arial" w:cs="Arial"/>
        </w:rPr>
      </w:pPr>
      <w:r w:rsidRPr="000A48DF">
        <w:rPr>
          <w:rFonts w:ascii="Arial" w:hAnsi="Arial" w:cs="Arial"/>
        </w:rPr>
        <w:tab/>
      </w:r>
    </w:p>
    <w:p w:rsidR="005373AD" w:rsidRPr="00A174C2" w:rsidRDefault="000A48DF" w:rsidP="005373AD">
      <w:pPr>
        <w:spacing w:line="360" w:lineRule="auto"/>
        <w:jc w:val="center"/>
        <w:rPr>
          <w:rFonts w:ascii="Arial" w:hAnsi="Arial" w:cs="Arial"/>
          <w:lang w:val="mn-MN"/>
        </w:rPr>
      </w:pPr>
      <w:proofErr w:type="spellStart"/>
      <w:r w:rsidRPr="000A48DF">
        <w:rPr>
          <w:rFonts w:ascii="Arial" w:hAnsi="Arial" w:cs="Arial"/>
        </w:rPr>
        <w:t>Журам</w:t>
      </w:r>
      <w:proofErr w:type="spellEnd"/>
      <w:r w:rsidRPr="000A48DF">
        <w:rPr>
          <w:rFonts w:ascii="Arial" w:hAnsi="Arial" w:cs="Arial"/>
        </w:rPr>
        <w:t xml:space="preserve"> </w:t>
      </w:r>
      <w:proofErr w:type="spellStart"/>
      <w:r w:rsidRPr="000A48DF">
        <w:rPr>
          <w:rFonts w:ascii="Arial" w:hAnsi="Arial" w:cs="Arial"/>
        </w:rPr>
        <w:t>батлах</w:t>
      </w:r>
      <w:proofErr w:type="spellEnd"/>
      <w:r w:rsidRPr="000A48DF">
        <w:rPr>
          <w:rFonts w:ascii="Arial" w:hAnsi="Arial" w:cs="Arial"/>
        </w:rPr>
        <w:t xml:space="preserve"> </w:t>
      </w:r>
      <w:proofErr w:type="spellStart"/>
      <w:r w:rsidRPr="000A48DF">
        <w:rPr>
          <w:rFonts w:ascii="Arial" w:hAnsi="Arial" w:cs="Arial"/>
        </w:rPr>
        <w:t>тухай</w:t>
      </w:r>
      <w:proofErr w:type="spellEnd"/>
    </w:p>
    <w:p w:rsidR="005373AD" w:rsidRPr="00A174C2" w:rsidRDefault="000A48DF" w:rsidP="005373AD">
      <w:pPr>
        <w:spacing w:line="360" w:lineRule="auto"/>
        <w:jc w:val="center"/>
        <w:rPr>
          <w:rFonts w:ascii="Arial" w:hAnsi="Arial" w:cs="Arial"/>
        </w:rPr>
      </w:pPr>
      <w:r w:rsidRPr="000A48DF">
        <w:rPr>
          <w:rFonts w:ascii="Arial" w:hAnsi="Arial" w:cs="Arial"/>
        </w:rPr>
        <w:t xml:space="preserve">                              </w:t>
      </w:r>
    </w:p>
    <w:p w:rsidR="005373AD" w:rsidRPr="00A174C2" w:rsidRDefault="00BB3F65" w:rsidP="005373AD">
      <w:pPr>
        <w:pStyle w:val="Default"/>
        <w:ind w:firstLine="720"/>
        <w:jc w:val="both"/>
        <w:rPr>
          <w:color w:val="auto"/>
          <w:lang w:val="mn-MN"/>
        </w:rPr>
      </w:pPr>
      <w:r>
        <w:rPr>
          <w:color w:val="auto"/>
          <w:lang w:val="mn-MN"/>
        </w:rPr>
        <w:t>Монгол Улсын Засгийн газрын тухай хуулийн 24 дүгээр зүйлийн 24.2 дахь хэсэг, Хүүхэд хамгааллын тухай хуулийн 1</w:t>
      </w:r>
      <w:r w:rsidR="004B018B">
        <w:rPr>
          <w:color w:val="auto"/>
          <w:lang w:val="mn-MN"/>
        </w:rPr>
        <w:t>5</w:t>
      </w:r>
      <w:r>
        <w:rPr>
          <w:color w:val="auto"/>
          <w:lang w:val="mn-MN"/>
        </w:rPr>
        <w:t xml:space="preserve"> дугаар зүйлийн 1</w:t>
      </w:r>
      <w:r w:rsidR="00961D5C">
        <w:rPr>
          <w:color w:val="auto"/>
          <w:lang w:val="mn-MN"/>
        </w:rPr>
        <w:t>5</w:t>
      </w:r>
      <w:r>
        <w:rPr>
          <w:color w:val="auto"/>
          <w:lang w:val="mn-MN"/>
        </w:rPr>
        <w:t>.</w:t>
      </w:r>
      <w:r w:rsidR="00961D5C">
        <w:rPr>
          <w:color w:val="auto"/>
          <w:lang w:val="mn-MN"/>
        </w:rPr>
        <w:t>3</w:t>
      </w:r>
      <w:r>
        <w:rPr>
          <w:color w:val="auto"/>
          <w:lang w:val="mn-MN"/>
        </w:rPr>
        <w:t xml:space="preserve"> дахь хэсгийг тус тус үндэслэн ТУШААХ НЬ:</w:t>
      </w:r>
    </w:p>
    <w:p w:rsidR="005373AD" w:rsidRPr="00A174C2" w:rsidRDefault="005373AD" w:rsidP="005373AD">
      <w:pPr>
        <w:pStyle w:val="Default"/>
        <w:ind w:firstLine="720"/>
        <w:jc w:val="both"/>
        <w:rPr>
          <w:color w:val="auto"/>
          <w:lang w:val="mn-MN"/>
        </w:rPr>
      </w:pPr>
    </w:p>
    <w:p w:rsidR="000A48DF" w:rsidRDefault="000A48DF" w:rsidP="000A48DF">
      <w:pPr>
        <w:spacing w:after="200"/>
        <w:ind w:firstLine="720"/>
        <w:contextualSpacing/>
        <w:jc w:val="both"/>
        <w:rPr>
          <w:rFonts w:ascii="Arial" w:hAnsi="Arial" w:cs="Arial"/>
          <w:lang w:val="mn-MN"/>
        </w:rPr>
      </w:pPr>
      <w:r w:rsidRPr="000A48DF">
        <w:rPr>
          <w:rFonts w:ascii="Arial" w:eastAsia="Calibri" w:hAnsi="Arial" w:cs="Arial"/>
          <w:lang w:val="mn-MN"/>
        </w:rPr>
        <w:t>1. “</w:t>
      </w:r>
      <w:r w:rsidR="00E23D53">
        <w:rPr>
          <w:rFonts w:ascii="Arial" w:eastAsia="Calibri" w:hAnsi="Arial" w:cs="Arial"/>
          <w:lang w:val="mn-MN"/>
        </w:rPr>
        <w:t>Хүүхдийн эрхийн хууль зүйн хорооны бүрэлдэхүүн, зохион байгуулалт</w:t>
      </w:r>
      <w:r w:rsidR="006E15AC">
        <w:rPr>
          <w:rFonts w:ascii="Arial" w:eastAsia="Calibri" w:hAnsi="Arial" w:cs="Arial"/>
          <w:lang w:val="mn-MN"/>
        </w:rPr>
        <w:t>, үйл ажиллагааны журам</w:t>
      </w:r>
      <w:r w:rsidRPr="000A48DF">
        <w:rPr>
          <w:rFonts w:ascii="Arial" w:eastAsia="Calibri" w:hAnsi="Arial" w:cs="Arial"/>
          <w:lang w:val="mn-MN"/>
        </w:rPr>
        <w:t xml:space="preserve">"-ыг хавсралтаар баталсугай. </w:t>
      </w:r>
    </w:p>
    <w:p w:rsidR="005373AD" w:rsidRPr="005C6839" w:rsidRDefault="00BB3F65" w:rsidP="005373AD">
      <w:pPr>
        <w:pStyle w:val="Default"/>
        <w:ind w:firstLine="720"/>
        <w:jc w:val="both"/>
        <w:rPr>
          <w:color w:val="auto"/>
          <w:lang w:val="mn-MN"/>
        </w:rPr>
      </w:pPr>
      <w:r>
        <w:rPr>
          <w:lang w:val="mn-MN"/>
        </w:rPr>
        <w:t xml:space="preserve">2. </w:t>
      </w:r>
      <w:r w:rsidR="00CB53AC">
        <w:rPr>
          <w:lang w:val="mn-MN"/>
        </w:rPr>
        <w:t>Ж</w:t>
      </w:r>
      <w:r>
        <w:rPr>
          <w:lang w:val="mn-MN"/>
        </w:rPr>
        <w:t xml:space="preserve">урмын дагуу </w:t>
      </w:r>
      <w:r w:rsidR="008B0B96" w:rsidRPr="005207AF">
        <w:rPr>
          <w:lang w:val="mn-MN"/>
        </w:rPr>
        <w:t xml:space="preserve">гэмт хэрэг, зөрчил үйлдсэн гэж сэжиглэгдэж, мөрдөн шалгагдаж байгаа, гэмт хэргийн гэрч, хохирогч болсон, ял шийтгүүлсэн, албадлагын арга хэмжээ авагдсан, зөрчил үйлдэж шийтгэгдсэн хүүхдэд үйлчилгээ үзүүлэх </w:t>
      </w:r>
      <w:r w:rsidR="00641DDA">
        <w:rPr>
          <w:lang w:val="mn-MN"/>
        </w:rPr>
        <w:t xml:space="preserve">талаар зохион байгуулалтын </w:t>
      </w:r>
      <w:r>
        <w:rPr>
          <w:lang w:val="mn-MN"/>
        </w:rPr>
        <w:t>арга хэмжээ авч ажиллахыг</w:t>
      </w:r>
      <w:r w:rsidR="00557297">
        <w:rPr>
          <w:lang w:val="mn-MN"/>
        </w:rPr>
        <w:t xml:space="preserve"> </w:t>
      </w:r>
      <w:r w:rsidR="00557297">
        <w:rPr>
          <w:color w:val="auto"/>
          <w:lang w:val="mn-MN"/>
        </w:rPr>
        <w:t>Монгол Улсад Гэмт хэргээс урьдчилан сэргийлэх ажлыг зохицуулах зөвлөл</w:t>
      </w:r>
      <w:r w:rsidR="00D56366">
        <w:rPr>
          <w:color w:val="auto"/>
          <w:lang w:val="mn-MN"/>
        </w:rPr>
        <w:t xml:space="preserve"> /Л.Нямгэрэл/ </w:t>
      </w:r>
      <w:r w:rsidR="002A01FB" w:rsidRPr="005C6839">
        <w:rPr>
          <w:color w:val="auto"/>
          <w:lang w:val="mn-MN"/>
        </w:rPr>
        <w:t>Гэр бүл, хүүхэд, залуучуудын хөгжлийн газар /О.Алтансүх</w:t>
      </w:r>
      <w:r>
        <w:rPr>
          <w:color w:val="auto"/>
          <w:lang w:val="mn-MN"/>
        </w:rPr>
        <w:t>/</w:t>
      </w:r>
      <w:r w:rsidR="0011325E">
        <w:rPr>
          <w:color w:val="auto"/>
          <w:lang w:val="mn-MN"/>
        </w:rPr>
        <w:t>,</w:t>
      </w:r>
      <w:r w:rsidR="000A48DF" w:rsidRPr="000A48DF">
        <w:rPr>
          <w:color w:val="FF0000"/>
          <w:lang w:val="mn-MN"/>
        </w:rPr>
        <w:t xml:space="preserve"> </w:t>
      </w:r>
      <w:r w:rsidR="000A48DF" w:rsidRPr="000A48DF">
        <w:rPr>
          <w:color w:val="auto"/>
          <w:lang w:val="mn-MN"/>
        </w:rPr>
        <w:t xml:space="preserve">бүх шатны Засаг дарга нарт үүрэг болгосугай. </w:t>
      </w:r>
    </w:p>
    <w:p w:rsidR="005373AD" w:rsidRPr="00A174C2" w:rsidRDefault="005373AD" w:rsidP="005373AD">
      <w:pPr>
        <w:pStyle w:val="Default"/>
        <w:ind w:firstLine="720"/>
        <w:jc w:val="both"/>
        <w:rPr>
          <w:lang w:val="mn-MN"/>
        </w:rPr>
      </w:pPr>
    </w:p>
    <w:p w:rsidR="005373AD" w:rsidRPr="00A174C2" w:rsidRDefault="00BB3F65" w:rsidP="005373AD">
      <w:pPr>
        <w:pStyle w:val="Default"/>
        <w:ind w:firstLine="720"/>
        <w:jc w:val="both"/>
        <w:rPr>
          <w:lang w:val="mn-MN"/>
        </w:rPr>
      </w:pPr>
      <w:r>
        <w:rPr>
          <w:lang w:val="mn-MN"/>
        </w:rPr>
        <w:t xml:space="preserve">3. Энэ тушаалын хэрэгжилтэд хяналт тавьж ажиллахыг Хөдөлмөр, нийгмийн хамгааллын яамны Төрийн нарийн бичгийн дарга </w:t>
      </w:r>
      <w:r w:rsidR="0011325E">
        <w:rPr>
          <w:lang w:val="mn-MN"/>
        </w:rPr>
        <w:t>/</w:t>
      </w:r>
      <w:r>
        <w:rPr>
          <w:lang w:val="mn-MN"/>
        </w:rPr>
        <w:t>Г.Өнөрбаяр</w:t>
      </w:r>
      <w:r w:rsidR="0011325E">
        <w:rPr>
          <w:lang w:val="mn-MN"/>
        </w:rPr>
        <w:t>/</w:t>
      </w:r>
      <w:r>
        <w:rPr>
          <w:lang w:val="mn-MN"/>
        </w:rPr>
        <w:t xml:space="preserve">, Хууль зүй, дотоод хэргийн яамны Төрийн нарийн бичгийн дарга </w:t>
      </w:r>
      <w:r w:rsidR="0011325E">
        <w:rPr>
          <w:lang w:val="mn-MN"/>
        </w:rPr>
        <w:t>/</w:t>
      </w:r>
      <w:r>
        <w:rPr>
          <w:lang w:val="mn-MN"/>
        </w:rPr>
        <w:t>Г.Баясгалан</w:t>
      </w:r>
      <w:r w:rsidR="0011325E">
        <w:rPr>
          <w:lang w:val="mn-MN"/>
        </w:rPr>
        <w:t>/</w:t>
      </w:r>
      <w:r>
        <w:rPr>
          <w:lang w:val="mn-MN"/>
        </w:rPr>
        <w:t xml:space="preserve"> нарт даалгасугай </w:t>
      </w:r>
    </w:p>
    <w:p w:rsidR="005373AD" w:rsidRPr="00A174C2" w:rsidRDefault="000A48DF" w:rsidP="005373AD">
      <w:pPr>
        <w:spacing w:line="360" w:lineRule="auto"/>
        <w:rPr>
          <w:rFonts w:ascii="Arial" w:hAnsi="Arial" w:cs="Arial"/>
        </w:rPr>
      </w:pPr>
      <w:r w:rsidRPr="000A48DF">
        <w:rPr>
          <w:rFonts w:ascii="Arial" w:hAnsi="Arial" w:cs="Arial"/>
        </w:rPr>
        <w:tab/>
      </w:r>
    </w:p>
    <w:p w:rsidR="005373AD" w:rsidRPr="00A174C2" w:rsidRDefault="005373AD" w:rsidP="005373AD">
      <w:pPr>
        <w:spacing w:line="360" w:lineRule="auto"/>
        <w:rPr>
          <w:rFonts w:ascii="Arial" w:hAnsi="Arial" w:cs="Arial"/>
          <w:lang w:val="mn-MN"/>
        </w:rPr>
      </w:pPr>
    </w:p>
    <w:p w:rsidR="005373AD" w:rsidRPr="00A174C2" w:rsidRDefault="005373AD" w:rsidP="005373AD">
      <w:pPr>
        <w:spacing w:line="360" w:lineRule="auto"/>
        <w:rPr>
          <w:rFonts w:ascii="Arial" w:hAnsi="Arial" w:cs="Arial"/>
          <w:lang w:val="mn-MN"/>
        </w:rPr>
      </w:pPr>
    </w:p>
    <w:p w:rsidR="005373AD" w:rsidRPr="00A174C2" w:rsidRDefault="000A48DF" w:rsidP="005373AD">
      <w:pPr>
        <w:spacing w:line="360" w:lineRule="auto"/>
        <w:rPr>
          <w:rFonts w:ascii="Arial" w:hAnsi="Arial" w:cs="Arial"/>
          <w:lang w:val="mn-MN"/>
        </w:rPr>
      </w:pPr>
      <w:r w:rsidRPr="000A48DF">
        <w:rPr>
          <w:rFonts w:ascii="Arial" w:hAnsi="Arial" w:cs="Arial"/>
        </w:rPr>
        <w:tab/>
      </w:r>
      <w:r w:rsidRPr="000A48DF">
        <w:rPr>
          <w:rFonts w:ascii="Arial" w:hAnsi="Arial" w:cs="Arial"/>
          <w:lang w:val="mn-MN"/>
        </w:rPr>
        <w:t>ХӨДӨЛМӨР</w:t>
      </w:r>
      <w:r w:rsidRPr="000A48DF">
        <w:rPr>
          <w:rFonts w:ascii="Arial" w:hAnsi="Arial" w:cs="Arial"/>
        </w:rPr>
        <w:t xml:space="preserve">, НИЙГМИЙН </w:t>
      </w:r>
      <w:r w:rsidRPr="000A48DF">
        <w:rPr>
          <w:rFonts w:ascii="Arial" w:hAnsi="Arial" w:cs="Arial"/>
        </w:rPr>
        <w:tab/>
      </w:r>
      <w:r w:rsidRPr="000A48DF">
        <w:rPr>
          <w:rFonts w:ascii="Arial" w:hAnsi="Arial" w:cs="Arial"/>
        </w:rPr>
        <w:tab/>
      </w:r>
      <w:r w:rsidRPr="000A48DF">
        <w:rPr>
          <w:rFonts w:ascii="Arial" w:hAnsi="Arial" w:cs="Arial"/>
        </w:rPr>
        <w:tab/>
      </w:r>
      <w:r w:rsidRPr="000A48DF">
        <w:rPr>
          <w:rFonts w:ascii="Arial" w:hAnsi="Arial" w:cs="Arial"/>
          <w:lang w:val="mn-MN"/>
        </w:rPr>
        <w:t xml:space="preserve">      ХУУЛЬ ЗҮЙ, ДОТООД </w:t>
      </w:r>
    </w:p>
    <w:p w:rsidR="005373AD" w:rsidRPr="00A174C2" w:rsidRDefault="000A48DF" w:rsidP="005373AD">
      <w:pPr>
        <w:spacing w:line="360" w:lineRule="auto"/>
        <w:rPr>
          <w:rFonts w:ascii="Arial" w:hAnsi="Arial" w:cs="Arial"/>
          <w:lang w:val="mn-MN"/>
        </w:rPr>
      </w:pPr>
      <w:r w:rsidRPr="000A48DF">
        <w:rPr>
          <w:rFonts w:ascii="Arial" w:hAnsi="Arial" w:cs="Arial"/>
          <w:lang w:val="mn-MN"/>
        </w:rPr>
        <w:t xml:space="preserve">             </w:t>
      </w:r>
      <w:r w:rsidRPr="000A48DF">
        <w:rPr>
          <w:rFonts w:ascii="Arial" w:hAnsi="Arial" w:cs="Arial"/>
        </w:rPr>
        <w:t>ХАМГААЛЛЫН САЙД</w:t>
      </w:r>
      <w:r w:rsidRPr="000A48DF">
        <w:rPr>
          <w:rFonts w:ascii="Arial" w:hAnsi="Arial" w:cs="Arial"/>
          <w:lang w:val="mn-MN"/>
        </w:rPr>
        <w:t xml:space="preserve">                                              ХЭРГИЙН </w:t>
      </w:r>
      <w:r w:rsidRPr="000A48DF">
        <w:rPr>
          <w:rFonts w:ascii="Arial" w:hAnsi="Arial" w:cs="Arial"/>
        </w:rPr>
        <w:t>САЙД</w:t>
      </w:r>
    </w:p>
    <w:p w:rsidR="005373AD" w:rsidRPr="00A174C2" w:rsidRDefault="000A48DF" w:rsidP="005373AD">
      <w:pPr>
        <w:spacing w:line="360" w:lineRule="auto"/>
        <w:rPr>
          <w:rFonts w:ascii="Arial" w:hAnsi="Arial" w:cs="Arial"/>
          <w:lang w:val="mn-MN"/>
        </w:rPr>
      </w:pPr>
      <w:r w:rsidRPr="000A48DF">
        <w:rPr>
          <w:rFonts w:ascii="Arial" w:hAnsi="Arial" w:cs="Arial"/>
          <w:lang w:val="mn-MN"/>
        </w:rPr>
        <w:t xml:space="preserve">            </w:t>
      </w:r>
      <w:r w:rsidRPr="000A48DF">
        <w:rPr>
          <w:rFonts w:ascii="Arial" w:hAnsi="Arial" w:cs="Arial"/>
        </w:rPr>
        <w:t xml:space="preserve">                                                                         </w:t>
      </w:r>
      <w:r w:rsidRPr="000A48DF">
        <w:rPr>
          <w:rFonts w:ascii="Arial" w:hAnsi="Arial" w:cs="Arial"/>
        </w:rPr>
        <w:tab/>
        <w:t xml:space="preserve">  </w:t>
      </w:r>
    </w:p>
    <w:p w:rsidR="005373AD" w:rsidRPr="00A174C2" w:rsidRDefault="000A48DF" w:rsidP="005373AD">
      <w:pPr>
        <w:spacing w:line="360" w:lineRule="auto"/>
        <w:rPr>
          <w:rFonts w:ascii="Arial" w:hAnsi="Arial" w:cs="Arial"/>
        </w:rPr>
      </w:pPr>
      <w:r w:rsidRPr="000A48DF">
        <w:rPr>
          <w:rFonts w:ascii="Arial" w:hAnsi="Arial" w:cs="Arial"/>
        </w:rPr>
        <w:tab/>
      </w:r>
    </w:p>
    <w:p w:rsidR="005373AD" w:rsidRPr="00A174C2" w:rsidRDefault="000A48DF" w:rsidP="005373AD">
      <w:pPr>
        <w:spacing w:line="360" w:lineRule="auto"/>
        <w:rPr>
          <w:rFonts w:ascii="Arial" w:hAnsi="Arial" w:cs="Arial"/>
          <w:lang w:val="mn-MN"/>
        </w:rPr>
      </w:pPr>
      <w:r w:rsidRPr="000A48DF">
        <w:rPr>
          <w:rFonts w:ascii="Arial" w:hAnsi="Arial" w:cs="Arial"/>
        </w:rPr>
        <w:tab/>
      </w:r>
      <w:r w:rsidRPr="000A48DF">
        <w:rPr>
          <w:rFonts w:ascii="Arial" w:hAnsi="Arial" w:cs="Arial"/>
        </w:rPr>
        <w:tab/>
      </w:r>
      <w:r w:rsidRPr="000A48DF">
        <w:rPr>
          <w:rFonts w:ascii="Arial" w:hAnsi="Arial" w:cs="Arial"/>
          <w:lang w:val="mn-MN"/>
        </w:rPr>
        <w:t>Н.НОМТОЙБАЯР</w:t>
      </w:r>
      <w:r w:rsidRPr="000A48DF">
        <w:rPr>
          <w:rFonts w:ascii="Arial" w:hAnsi="Arial" w:cs="Arial"/>
        </w:rPr>
        <w:t xml:space="preserve">                                    </w:t>
      </w:r>
      <w:r w:rsidRPr="000A48DF">
        <w:rPr>
          <w:rFonts w:ascii="Arial" w:hAnsi="Arial" w:cs="Arial"/>
          <w:lang w:val="mn-MN"/>
        </w:rPr>
        <w:t xml:space="preserve">         С.БЯМБАЦОГТ</w:t>
      </w:r>
    </w:p>
    <w:p w:rsidR="005373AD" w:rsidRPr="003E3B62" w:rsidRDefault="000A48DF" w:rsidP="005373AD">
      <w:pPr>
        <w:spacing w:line="360" w:lineRule="auto"/>
        <w:rPr>
          <w:rFonts w:cs="Arial"/>
        </w:rPr>
      </w:pPr>
      <w:r w:rsidRPr="000A48DF">
        <w:rPr>
          <w:rFonts w:ascii="Arial" w:hAnsi="Arial" w:cs="Arial"/>
        </w:rPr>
        <w:tab/>
      </w:r>
      <w:r w:rsidRPr="000A48DF">
        <w:rPr>
          <w:rFonts w:ascii="Arial" w:hAnsi="Arial" w:cs="Arial"/>
        </w:rPr>
        <w:tab/>
      </w:r>
      <w:r w:rsidRPr="000A48DF">
        <w:rPr>
          <w:rFonts w:ascii="Arial" w:hAnsi="Arial" w:cs="Arial"/>
        </w:rPr>
        <w:tab/>
      </w:r>
      <w:r w:rsidRPr="000A48DF">
        <w:rPr>
          <w:rFonts w:ascii="Arial" w:hAnsi="Arial" w:cs="Arial"/>
        </w:rPr>
        <w:tab/>
      </w:r>
      <w:r w:rsidRPr="000A48DF">
        <w:rPr>
          <w:rFonts w:ascii="Arial" w:hAnsi="Arial" w:cs="Arial"/>
        </w:rPr>
        <w:tab/>
      </w:r>
      <w:r w:rsidR="005373AD" w:rsidRPr="003E3B62">
        <w:rPr>
          <w:rFonts w:cs="Arial"/>
        </w:rPr>
        <w:tab/>
      </w:r>
      <w:r w:rsidR="005373AD" w:rsidRPr="003E3B62">
        <w:rPr>
          <w:rFonts w:cs="Arial"/>
        </w:rPr>
        <w:tab/>
      </w:r>
      <w:r w:rsidR="005373AD" w:rsidRPr="003E3B62">
        <w:rPr>
          <w:rFonts w:cs="Arial"/>
        </w:rPr>
        <w:tab/>
      </w:r>
      <w:r w:rsidR="005373AD" w:rsidRPr="003E3B62">
        <w:rPr>
          <w:rFonts w:cs="Arial"/>
        </w:rPr>
        <w:tab/>
      </w:r>
      <w:r w:rsidR="005373AD" w:rsidRPr="003E3B62">
        <w:rPr>
          <w:rFonts w:cs="Arial"/>
        </w:rPr>
        <w:tab/>
        <w:t xml:space="preserve"> </w:t>
      </w:r>
    </w:p>
    <w:p w:rsidR="001777AC" w:rsidRDefault="001777AC" w:rsidP="00955DDF">
      <w:pPr>
        <w:spacing w:line="360" w:lineRule="auto"/>
        <w:jc w:val="right"/>
        <w:rPr>
          <w:rFonts w:ascii="Arial" w:hAnsi="Arial" w:cs="Arial"/>
          <w:u w:val="single"/>
          <w:lang w:val="mn-MN"/>
        </w:rPr>
      </w:pPr>
    </w:p>
    <w:p w:rsidR="00E53713" w:rsidRDefault="00E53713" w:rsidP="00955DDF">
      <w:pPr>
        <w:spacing w:line="360" w:lineRule="auto"/>
        <w:jc w:val="right"/>
        <w:rPr>
          <w:rFonts w:ascii="Arial" w:hAnsi="Arial" w:cs="Arial"/>
          <w:u w:val="single"/>
          <w:lang w:val="mn-MN"/>
        </w:rPr>
      </w:pPr>
    </w:p>
    <w:p w:rsidR="00E53713" w:rsidRDefault="00E53713" w:rsidP="00955DDF">
      <w:pPr>
        <w:spacing w:line="360" w:lineRule="auto"/>
        <w:jc w:val="right"/>
        <w:rPr>
          <w:rFonts w:ascii="Arial" w:hAnsi="Arial" w:cs="Arial"/>
          <w:u w:val="single"/>
          <w:lang w:val="mn-MN"/>
        </w:rPr>
      </w:pPr>
    </w:p>
    <w:p w:rsidR="00E53713" w:rsidRDefault="00E53713" w:rsidP="00955DDF">
      <w:pPr>
        <w:spacing w:line="360" w:lineRule="auto"/>
        <w:jc w:val="right"/>
        <w:rPr>
          <w:rFonts w:ascii="Arial" w:hAnsi="Arial" w:cs="Arial"/>
          <w:u w:val="single"/>
          <w:lang w:val="mn-MN"/>
        </w:rPr>
      </w:pPr>
    </w:p>
    <w:p w:rsidR="001777AC" w:rsidRPr="005207AF" w:rsidRDefault="001777AC" w:rsidP="00955DDF">
      <w:pPr>
        <w:spacing w:line="360" w:lineRule="auto"/>
        <w:jc w:val="right"/>
        <w:rPr>
          <w:rFonts w:ascii="Arial" w:hAnsi="Arial" w:cs="Arial"/>
          <w:u w:val="single"/>
          <w:lang w:val="mn-MN"/>
        </w:rPr>
      </w:pPr>
    </w:p>
    <w:p w:rsidR="005373AD" w:rsidRDefault="005373AD" w:rsidP="005207AF">
      <w:pPr>
        <w:jc w:val="center"/>
        <w:rPr>
          <w:rFonts w:ascii="Arial" w:hAnsi="Arial" w:cs="Arial"/>
          <w:b/>
          <w:lang w:val="mn-MN"/>
        </w:rPr>
      </w:pPr>
    </w:p>
    <w:p w:rsidR="00D9605A" w:rsidRDefault="00D9605A" w:rsidP="005207AF">
      <w:pPr>
        <w:jc w:val="center"/>
        <w:rPr>
          <w:rFonts w:ascii="Arial" w:hAnsi="Arial" w:cs="Arial"/>
          <w:b/>
          <w:lang w:val="mn-MN"/>
        </w:rPr>
      </w:pPr>
    </w:p>
    <w:p w:rsidR="00D9605A" w:rsidRDefault="00D9605A" w:rsidP="005207AF">
      <w:pPr>
        <w:jc w:val="center"/>
        <w:rPr>
          <w:rFonts w:ascii="Arial" w:hAnsi="Arial" w:cs="Arial"/>
          <w:b/>
          <w:lang w:val="mn-MN"/>
        </w:rPr>
      </w:pPr>
    </w:p>
    <w:p w:rsidR="00D9605A" w:rsidRDefault="00D9605A" w:rsidP="00D9605A">
      <w:pPr>
        <w:tabs>
          <w:tab w:val="left" w:pos="0"/>
        </w:tabs>
        <w:ind w:left="5040" w:right="11"/>
        <w:jc w:val="both"/>
        <w:rPr>
          <w:rFonts w:ascii="Arial" w:hAnsi="Arial" w:cs="Arial"/>
          <w:caps/>
          <w:lang w:val="mn-MN"/>
        </w:rPr>
      </w:pPr>
      <w:r>
        <w:rPr>
          <w:rFonts w:ascii="Arial" w:hAnsi="Arial" w:cs="Arial"/>
          <w:lang w:val="mn-MN"/>
        </w:rPr>
        <w:t>Хөдөлмөр, нийгмийн хамгааллын сайд, Хууль зүй дотоод хэргийн сайдын 2017 оны .... дугаар сарын ...-ны өдрийн ......./......  тоот тушаалын нэгдүгээр хавсралт</w:t>
      </w:r>
    </w:p>
    <w:p w:rsidR="00D9605A" w:rsidRDefault="00D9605A" w:rsidP="005207AF">
      <w:pPr>
        <w:jc w:val="center"/>
        <w:rPr>
          <w:rFonts w:ascii="Arial" w:hAnsi="Arial" w:cs="Arial"/>
          <w:b/>
          <w:lang w:val="mn-MN"/>
        </w:rPr>
      </w:pPr>
    </w:p>
    <w:p w:rsidR="00E85988" w:rsidRPr="005207AF" w:rsidRDefault="00E85988" w:rsidP="005207AF">
      <w:pPr>
        <w:jc w:val="center"/>
        <w:rPr>
          <w:rFonts w:ascii="Arial" w:hAnsi="Arial" w:cs="Arial"/>
          <w:b/>
        </w:rPr>
      </w:pPr>
      <w:r w:rsidRPr="005207AF">
        <w:rPr>
          <w:rFonts w:ascii="Arial" w:hAnsi="Arial" w:cs="Arial"/>
          <w:b/>
          <w:lang w:val="mn-MN"/>
        </w:rPr>
        <w:t xml:space="preserve">ХҮҮХДИЙН ЭРХИЙН ХУУЛЬ ЗҮЙН ХОРООНЫ </w:t>
      </w:r>
      <w:r w:rsidR="002B6CEC" w:rsidRPr="005207AF">
        <w:rPr>
          <w:rFonts w:ascii="Arial" w:hAnsi="Arial" w:cs="Arial"/>
          <w:b/>
          <w:lang w:val="mn-MN"/>
        </w:rPr>
        <w:t>БҮРЭЛДЭХҮҮН, ЗОХИОН БАЙГУУЛАЛТ, ҮЙЛ АЖИЛЛАГААНЫ ЖУРАМ</w:t>
      </w:r>
      <w:r w:rsidR="00965EFB" w:rsidRPr="005207AF">
        <w:rPr>
          <w:rFonts w:ascii="Arial" w:hAnsi="Arial" w:cs="Arial"/>
          <w:b/>
          <w:lang w:val="mn-MN"/>
        </w:rPr>
        <w:t xml:space="preserve"> </w:t>
      </w:r>
    </w:p>
    <w:p w:rsidR="00E85988" w:rsidRPr="005207AF" w:rsidRDefault="00191C03" w:rsidP="005207AF">
      <w:pPr>
        <w:tabs>
          <w:tab w:val="left" w:pos="8205"/>
        </w:tabs>
        <w:rPr>
          <w:rFonts w:ascii="Arial" w:hAnsi="Arial" w:cs="Arial"/>
          <w:b/>
          <w:lang w:val="mn-MN"/>
        </w:rPr>
      </w:pPr>
      <w:r w:rsidRPr="005207AF">
        <w:rPr>
          <w:rFonts w:ascii="Arial" w:hAnsi="Arial" w:cs="Arial"/>
          <w:b/>
          <w:lang w:val="mn-MN"/>
        </w:rPr>
        <w:tab/>
      </w:r>
    </w:p>
    <w:p w:rsidR="00E85988" w:rsidRPr="005207AF" w:rsidRDefault="00E85988" w:rsidP="009B2379">
      <w:pPr>
        <w:jc w:val="center"/>
        <w:outlineLvl w:val="0"/>
        <w:rPr>
          <w:rFonts w:ascii="Arial" w:hAnsi="Arial" w:cs="Arial"/>
          <w:b/>
          <w:lang w:val="mn-MN"/>
        </w:rPr>
      </w:pPr>
      <w:r w:rsidRPr="005207AF">
        <w:rPr>
          <w:rFonts w:ascii="Arial" w:hAnsi="Arial" w:cs="Arial"/>
          <w:b/>
          <w:lang w:val="mn-MN"/>
        </w:rPr>
        <w:t>Нэг. Нийтлэг үндэслэл</w:t>
      </w:r>
    </w:p>
    <w:p w:rsidR="003243B5" w:rsidRPr="005207AF" w:rsidRDefault="003243B5" w:rsidP="005207AF">
      <w:pPr>
        <w:jc w:val="center"/>
        <w:rPr>
          <w:rFonts w:ascii="Arial" w:hAnsi="Arial" w:cs="Arial"/>
          <w:b/>
          <w:lang w:val="mn-MN"/>
        </w:rPr>
      </w:pPr>
    </w:p>
    <w:p w:rsidR="00666511" w:rsidRDefault="00C82D94" w:rsidP="005207AF">
      <w:pPr>
        <w:ind w:firstLine="720"/>
        <w:jc w:val="both"/>
        <w:rPr>
          <w:rFonts w:ascii="Arial" w:hAnsi="Arial" w:cs="Arial"/>
          <w:lang w:val="mn-MN"/>
        </w:rPr>
      </w:pPr>
      <w:r w:rsidRPr="005207AF">
        <w:rPr>
          <w:rFonts w:ascii="Arial" w:hAnsi="Arial" w:cs="Arial"/>
          <w:lang w:val="mn-MN"/>
        </w:rPr>
        <w:t xml:space="preserve">1.1. </w:t>
      </w:r>
      <w:r w:rsidR="002B6CEC" w:rsidRPr="005207AF">
        <w:rPr>
          <w:rFonts w:ascii="Arial" w:hAnsi="Arial" w:cs="Arial"/>
          <w:lang w:val="mn-MN"/>
        </w:rPr>
        <w:t>Энэхүү журм</w:t>
      </w:r>
      <w:r w:rsidR="00E135F9">
        <w:rPr>
          <w:rFonts w:ascii="Arial" w:hAnsi="Arial" w:cs="Arial"/>
          <w:lang w:val="mn-MN"/>
        </w:rPr>
        <w:t>ын зорилго нь</w:t>
      </w:r>
      <w:r w:rsidR="002B6CEC" w:rsidRPr="005207AF">
        <w:rPr>
          <w:rFonts w:ascii="Arial" w:hAnsi="Arial" w:cs="Arial"/>
          <w:lang w:val="mn-MN"/>
        </w:rPr>
        <w:t xml:space="preserve"> гэмт хэрэг, зөрчил үйлдсэн гэж сэжиглэгдэж, мөрдөн шалгагдаж байгаа, гэмт хэргийн гэрч, хохирогч болсон, ял шийтг</w:t>
      </w:r>
      <w:r w:rsidR="00666511" w:rsidRPr="005207AF">
        <w:rPr>
          <w:rFonts w:ascii="Arial" w:hAnsi="Arial" w:cs="Arial"/>
          <w:lang w:val="mn-MN"/>
        </w:rPr>
        <w:t>үүлсэн, албадлагын арга хэмжээ авагдсан, зөрчил үйлдэж шийтгэгдсэн хүүхдэд үйлчилгээ үзүүлэх Хүүхдийн э</w:t>
      </w:r>
      <w:r w:rsidR="005B333D" w:rsidRPr="005207AF">
        <w:rPr>
          <w:rFonts w:ascii="Arial" w:hAnsi="Arial" w:cs="Arial"/>
          <w:lang w:val="mn-MN"/>
        </w:rPr>
        <w:t>р</w:t>
      </w:r>
      <w:r w:rsidR="00666511" w:rsidRPr="005207AF">
        <w:rPr>
          <w:rFonts w:ascii="Arial" w:hAnsi="Arial" w:cs="Arial"/>
          <w:lang w:val="mn-MN"/>
        </w:rPr>
        <w:t>хийн хууль зүйн хороо /цаашид</w:t>
      </w:r>
      <w:r w:rsidR="00395630">
        <w:rPr>
          <w:rFonts w:ascii="Arial" w:hAnsi="Arial" w:cs="Arial"/>
          <w:lang w:val="mn-MN"/>
        </w:rPr>
        <w:t xml:space="preserve"> </w:t>
      </w:r>
      <w:r w:rsidR="00666511" w:rsidRPr="005207AF">
        <w:rPr>
          <w:rFonts w:ascii="Arial" w:hAnsi="Arial" w:cs="Arial"/>
          <w:lang w:val="mn-MN"/>
        </w:rPr>
        <w:t>хороо гэ</w:t>
      </w:r>
      <w:r w:rsidR="00C12199">
        <w:rPr>
          <w:rFonts w:ascii="Arial" w:hAnsi="Arial" w:cs="Arial"/>
          <w:lang w:val="mn-MN"/>
        </w:rPr>
        <w:t>нэ</w:t>
      </w:r>
      <w:r w:rsidR="00666511" w:rsidRPr="005207AF">
        <w:rPr>
          <w:rFonts w:ascii="Arial" w:hAnsi="Arial" w:cs="Arial"/>
          <w:lang w:val="mn-MN"/>
        </w:rPr>
        <w:t>/-ны бүрэлдэхүүн зохион байгуулалт, үйл ажиллагаатай холбоото</w:t>
      </w:r>
      <w:r w:rsidR="00697473" w:rsidRPr="005207AF">
        <w:rPr>
          <w:rFonts w:ascii="Arial" w:hAnsi="Arial" w:cs="Arial"/>
          <w:lang w:val="mn-MN"/>
        </w:rPr>
        <w:t>й харилцааг зохицуул</w:t>
      </w:r>
      <w:r w:rsidR="00C12199">
        <w:rPr>
          <w:rFonts w:ascii="Arial" w:hAnsi="Arial" w:cs="Arial"/>
          <w:lang w:val="mn-MN"/>
        </w:rPr>
        <w:t>ахад оршино.</w:t>
      </w:r>
    </w:p>
    <w:p w:rsidR="005207AF" w:rsidRPr="00E135F9" w:rsidRDefault="005207AF" w:rsidP="005207AF">
      <w:pPr>
        <w:ind w:firstLine="720"/>
        <w:jc w:val="both"/>
        <w:rPr>
          <w:rFonts w:ascii="Arial" w:hAnsi="Arial" w:cs="Arial"/>
        </w:rPr>
      </w:pPr>
    </w:p>
    <w:p w:rsidR="000A48DF" w:rsidRDefault="00C82D94" w:rsidP="000A48DF">
      <w:pPr>
        <w:ind w:firstLine="720"/>
        <w:jc w:val="both"/>
        <w:rPr>
          <w:rFonts w:ascii="Arial" w:hAnsi="Arial" w:cs="Arial"/>
          <w:lang w:val="mn-MN"/>
        </w:rPr>
      </w:pPr>
      <w:r w:rsidRPr="005207AF">
        <w:rPr>
          <w:rFonts w:ascii="Arial" w:hAnsi="Arial" w:cs="Arial"/>
          <w:lang w:val="mn-MN"/>
        </w:rPr>
        <w:t xml:space="preserve">1.2.  </w:t>
      </w:r>
      <w:r w:rsidR="00666511" w:rsidRPr="005207AF">
        <w:rPr>
          <w:rFonts w:ascii="Arial" w:hAnsi="Arial" w:cs="Arial"/>
          <w:lang w:val="mn-MN"/>
        </w:rPr>
        <w:t>Х</w:t>
      </w:r>
      <w:r w:rsidR="009D29CD" w:rsidRPr="005207AF">
        <w:rPr>
          <w:rFonts w:ascii="Arial" w:hAnsi="Arial" w:cs="Arial"/>
          <w:lang w:val="mn-MN"/>
        </w:rPr>
        <w:t>ууль</w:t>
      </w:r>
      <w:r w:rsidR="00D13598" w:rsidRPr="005207AF">
        <w:rPr>
          <w:rFonts w:ascii="Arial" w:hAnsi="Arial" w:cs="Arial"/>
          <w:lang w:val="mn-MN"/>
        </w:rPr>
        <w:t xml:space="preserve"> зүйн</w:t>
      </w:r>
      <w:r w:rsidR="00666511" w:rsidRPr="005207AF">
        <w:rPr>
          <w:rFonts w:ascii="Arial" w:hAnsi="Arial" w:cs="Arial"/>
          <w:lang w:val="mn-MN"/>
        </w:rPr>
        <w:t xml:space="preserve"> хорооны үйл </w:t>
      </w:r>
      <w:r w:rsidR="00A91CDE" w:rsidRPr="005207AF">
        <w:rPr>
          <w:rFonts w:ascii="Arial" w:hAnsi="Arial" w:cs="Arial"/>
          <w:lang w:val="mn-MN"/>
        </w:rPr>
        <w:t>ажиллагаанд энэ жур</w:t>
      </w:r>
      <w:r w:rsidR="00A970CC">
        <w:rPr>
          <w:rFonts w:ascii="Arial" w:hAnsi="Arial" w:cs="Arial"/>
          <w:lang w:val="mn-MN"/>
        </w:rPr>
        <w:t>а</w:t>
      </w:r>
      <w:r w:rsidR="00A91CDE" w:rsidRPr="005207AF">
        <w:rPr>
          <w:rFonts w:ascii="Arial" w:hAnsi="Arial" w:cs="Arial"/>
          <w:lang w:val="mn-MN"/>
        </w:rPr>
        <w:t>м болон</w:t>
      </w:r>
      <w:r w:rsidR="00502A90" w:rsidRPr="005207AF">
        <w:rPr>
          <w:rFonts w:ascii="Arial" w:hAnsi="Arial" w:cs="Arial"/>
          <w:lang w:val="mn-MN"/>
        </w:rPr>
        <w:t xml:space="preserve"> Монгол Улсын</w:t>
      </w:r>
      <w:r w:rsidR="005207AF">
        <w:rPr>
          <w:rFonts w:ascii="Arial" w:hAnsi="Arial" w:cs="Arial"/>
          <w:lang w:val="mn-MN"/>
        </w:rPr>
        <w:t xml:space="preserve"> </w:t>
      </w:r>
      <w:r w:rsidR="00666511" w:rsidRPr="005207AF">
        <w:rPr>
          <w:rFonts w:ascii="Arial" w:hAnsi="Arial" w:cs="Arial"/>
          <w:lang w:val="mn-MN"/>
        </w:rPr>
        <w:t>Үндсэн хууль, Хүүхдийн эрхийн тухай хууль, Хүүхэд хамгааллын тухай хууль</w:t>
      </w:r>
      <w:r w:rsidR="00743DDA">
        <w:rPr>
          <w:rFonts w:ascii="Arial" w:hAnsi="Arial" w:cs="Arial"/>
          <w:lang w:val="mn-MN"/>
        </w:rPr>
        <w:t>,</w:t>
      </w:r>
      <w:r w:rsidR="00666511" w:rsidRPr="005207AF">
        <w:rPr>
          <w:rFonts w:ascii="Arial" w:hAnsi="Arial" w:cs="Arial"/>
          <w:lang w:val="mn-MN"/>
        </w:rPr>
        <w:t xml:space="preserve"> бусад холбогдох хууль,</w:t>
      </w:r>
      <w:r w:rsidR="00515B85">
        <w:rPr>
          <w:rFonts w:ascii="Arial" w:hAnsi="Arial" w:cs="Arial"/>
          <w:lang w:val="mn-MN"/>
        </w:rPr>
        <w:t xml:space="preserve"> </w:t>
      </w:r>
      <w:r w:rsidR="004D7694">
        <w:rPr>
          <w:rFonts w:ascii="Arial" w:hAnsi="Arial" w:cs="Arial"/>
          <w:lang w:val="mn-MN"/>
        </w:rPr>
        <w:t>тогтоомжийг</w:t>
      </w:r>
      <w:r w:rsidR="00666511" w:rsidRPr="005207AF">
        <w:rPr>
          <w:rFonts w:ascii="Arial" w:hAnsi="Arial" w:cs="Arial"/>
          <w:lang w:val="mn-MN"/>
        </w:rPr>
        <w:t xml:space="preserve"> мөрдөнө. </w:t>
      </w:r>
    </w:p>
    <w:p w:rsidR="000A48DF" w:rsidRDefault="000A48DF" w:rsidP="000A48DF">
      <w:pPr>
        <w:ind w:firstLine="720"/>
        <w:jc w:val="both"/>
        <w:rPr>
          <w:rFonts w:ascii="Arial" w:hAnsi="Arial" w:cs="Arial"/>
          <w:lang w:val="mn-MN"/>
        </w:rPr>
      </w:pPr>
    </w:p>
    <w:p w:rsidR="000A48DF" w:rsidRDefault="00F97486" w:rsidP="000A48DF">
      <w:pPr>
        <w:ind w:firstLine="720"/>
        <w:jc w:val="both"/>
        <w:rPr>
          <w:rFonts w:ascii="Arial" w:hAnsi="Arial" w:cs="Arial"/>
          <w:lang w:val="mn-MN"/>
        </w:rPr>
      </w:pPr>
      <w:r>
        <w:rPr>
          <w:rFonts w:ascii="Arial" w:hAnsi="Arial" w:cs="Arial"/>
          <w:lang w:val="mn-MN"/>
        </w:rPr>
        <w:t xml:space="preserve">1.3. </w:t>
      </w:r>
      <w:r w:rsidRPr="007051B4">
        <w:rPr>
          <w:rFonts w:ascii="Arial" w:hAnsi="Arial" w:cs="Arial"/>
          <w:lang w:val="mn-MN"/>
        </w:rPr>
        <w:t>Хүүхэд хамгааллын тухай хуулийн 15 дугаар зүйлийн 15.1-д  заасны дагуу аймаг дүүргийн Засаг дарга</w:t>
      </w:r>
      <w:r w:rsidR="00F95C32">
        <w:rPr>
          <w:rFonts w:ascii="Arial" w:hAnsi="Arial" w:cs="Arial"/>
          <w:lang w:val="mn-MN"/>
        </w:rPr>
        <w:t>,</w:t>
      </w:r>
      <w:r w:rsidRPr="007051B4">
        <w:rPr>
          <w:rFonts w:ascii="Arial" w:hAnsi="Arial" w:cs="Arial"/>
          <w:lang w:val="mn-MN"/>
        </w:rPr>
        <w:t xml:space="preserve"> тухайн орон нутгийн Иргэдийн Төлөөлөгчдийн хуралтай зөвшилцөн Хүүхдийн эрхийн хууль зүйн хороог аймаг, дүүрэгт байгуулна.</w:t>
      </w:r>
      <w:r>
        <w:rPr>
          <w:rFonts w:ascii="Arial" w:hAnsi="Arial" w:cs="Arial"/>
          <w:lang w:val="mn-MN"/>
        </w:rPr>
        <w:t xml:space="preserve"> Сум дундын шүүх ажиллаж байгаа сумдад тус хороог байгуулан ажиллаж болно.</w:t>
      </w:r>
    </w:p>
    <w:p w:rsidR="000A48DF" w:rsidRDefault="000A48DF" w:rsidP="000A48DF">
      <w:pPr>
        <w:jc w:val="both"/>
        <w:rPr>
          <w:rFonts w:ascii="Arial" w:hAnsi="Arial" w:cs="Arial"/>
          <w:lang w:val="mn-MN"/>
        </w:rPr>
      </w:pPr>
    </w:p>
    <w:p w:rsidR="000A48DF" w:rsidRDefault="006C558E" w:rsidP="000A48DF">
      <w:pPr>
        <w:ind w:firstLine="720"/>
        <w:jc w:val="both"/>
        <w:rPr>
          <w:rFonts w:ascii="Arial" w:hAnsi="Arial" w:cs="Arial"/>
          <w:lang w:val="mn-MN"/>
        </w:rPr>
      </w:pPr>
      <w:r>
        <w:rPr>
          <w:rFonts w:ascii="Arial" w:hAnsi="Arial" w:cs="Arial"/>
          <w:lang w:val="mn-MN"/>
        </w:rPr>
        <w:t>1.</w:t>
      </w:r>
      <w:r w:rsidR="00F97486">
        <w:rPr>
          <w:rFonts w:ascii="Arial" w:hAnsi="Arial" w:cs="Arial"/>
          <w:lang w:val="mn-MN"/>
        </w:rPr>
        <w:t>4</w:t>
      </w:r>
      <w:r w:rsidR="00C339F7">
        <w:rPr>
          <w:rFonts w:ascii="Arial" w:hAnsi="Arial" w:cs="Arial"/>
          <w:lang w:val="mn-MN"/>
        </w:rPr>
        <w:t xml:space="preserve">. </w:t>
      </w:r>
      <w:r w:rsidR="003A3A87">
        <w:rPr>
          <w:rFonts w:ascii="Arial" w:hAnsi="Arial" w:cs="Arial"/>
          <w:lang w:val="mn-MN"/>
        </w:rPr>
        <w:t xml:space="preserve">Хорооны </w:t>
      </w:r>
      <w:r w:rsidR="0084551E">
        <w:rPr>
          <w:rFonts w:ascii="Arial" w:hAnsi="Arial" w:cs="Arial"/>
          <w:lang w:val="mn-MN"/>
        </w:rPr>
        <w:t xml:space="preserve">хурлыг </w:t>
      </w:r>
      <w:r w:rsidR="00A16BA8">
        <w:rPr>
          <w:rFonts w:ascii="Arial" w:hAnsi="Arial" w:cs="Arial"/>
          <w:lang w:val="mn-MN"/>
        </w:rPr>
        <w:t>улирал тутам</w:t>
      </w:r>
      <w:r w:rsidR="00FD4EDA">
        <w:rPr>
          <w:rFonts w:ascii="Arial" w:hAnsi="Arial" w:cs="Arial"/>
          <w:lang w:val="mn-MN"/>
        </w:rPr>
        <w:t xml:space="preserve"> зохион байгуулах ба</w:t>
      </w:r>
      <w:r w:rsidR="00A16BA8">
        <w:rPr>
          <w:rFonts w:ascii="Arial" w:hAnsi="Arial" w:cs="Arial"/>
          <w:lang w:val="mn-MN"/>
        </w:rPr>
        <w:t xml:space="preserve"> шаардлагатай тохиолдолд </w:t>
      </w:r>
      <w:r w:rsidR="00836753">
        <w:rPr>
          <w:rFonts w:ascii="Arial" w:hAnsi="Arial" w:cs="Arial"/>
          <w:lang w:val="mn-MN"/>
        </w:rPr>
        <w:t>тухай бүр хуралдаж</w:t>
      </w:r>
      <w:r w:rsidR="00B90B45">
        <w:rPr>
          <w:rFonts w:ascii="Arial" w:hAnsi="Arial" w:cs="Arial"/>
          <w:lang w:val="mn-MN"/>
        </w:rPr>
        <w:t>,</w:t>
      </w:r>
      <w:r w:rsidR="00836753">
        <w:rPr>
          <w:rFonts w:ascii="Arial" w:hAnsi="Arial" w:cs="Arial"/>
          <w:lang w:val="mn-MN"/>
        </w:rPr>
        <w:t xml:space="preserve"> </w:t>
      </w:r>
      <w:r w:rsidR="003A3A87">
        <w:rPr>
          <w:rFonts w:ascii="Arial" w:hAnsi="Arial" w:cs="Arial"/>
          <w:lang w:val="mn-MN"/>
        </w:rPr>
        <w:t xml:space="preserve">шийдвэр </w:t>
      </w:r>
      <w:r w:rsidR="00FD4EDA">
        <w:rPr>
          <w:rFonts w:ascii="Arial" w:hAnsi="Arial" w:cs="Arial"/>
          <w:lang w:val="mn-MN"/>
        </w:rPr>
        <w:t>гаргана. Ш</w:t>
      </w:r>
      <w:r w:rsidR="00836753">
        <w:rPr>
          <w:rFonts w:ascii="Arial" w:hAnsi="Arial" w:cs="Arial"/>
          <w:lang w:val="mn-MN"/>
        </w:rPr>
        <w:t>ийдвэр</w:t>
      </w:r>
      <w:r w:rsidR="00FD4EDA">
        <w:rPr>
          <w:rFonts w:ascii="Arial" w:hAnsi="Arial" w:cs="Arial"/>
          <w:lang w:val="mn-MN"/>
        </w:rPr>
        <w:t xml:space="preserve"> нь</w:t>
      </w:r>
      <w:r w:rsidR="00836753">
        <w:rPr>
          <w:rFonts w:ascii="Arial" w:hAnsi="Arial" w:cs="Arial"/>
          <w:lang w:val="mn-MN"/>
        </w:rPr>
        <w:t xml:space="preserve"> </w:t>
      </w:r>
      <w:r w:rsidR="00FD4EDA">
        <w:rPr>
          <w:rFonts w:ascii="Arial" w:hAnsi="Arial" w:cs="Arial"/>
          <w:lang w:val="mn-MN"/>
        </w:rPr>
        <w:t>хурлын тэмдэглэлээр баталгаажна</w:t>
      </w:r>
      <w:r w:rsidR="005E1D9A">
        <w:rPr>
          <w:rFonts w:ascii="Arial" w:hAnsi="Arial" w:cs="Arial"/>
          <w:lang w:val="mn-MN"/>
        </w:rPr>
        <w:t>.</w:t>
      </w:r>
      <w:r w:rsidR="001C247A" w:rsidRPr="005207AF">
        <w:rPr>
          <w:rFonts w:ascii="Arial" w:hAnsi="Arial" w:cs="Arial"/>
          <w:lang w:val="mn-MN"/>
        </w:rPr>
        <w:t xml:space="preserve"> </w:t>
      </w:r>
    </w:p>
    <w:p w:rsidR="000A48DF" w:rsidRDefault="000A48DF" w:rsidP="000A48DF">
      <w:pPr>
        <w:ind w:firstLine="720"/>
        <w:jc w:val="both"/>
        <w:rPr>
          <w:rFonts w:ascii="Arial" w:hAnsi="Arial" w:cs="Arial"/>
          <w:lang w:val="mn-MN"/>
        </w:rPr>
      </w:pPr>
    </w:p>
    <w:p w:rsidR="00E85988" w:rsidRDefault="00E85988" w:rsidP="009B2379">
      <w:pPr>
        <w:jc w:val="center"/>
        <w:outlineLvl w:val="0"/>
        <w:rPr>
          <w:rFonts w:ascii="Arial" w:hAnsi="Arial" w:cs="Arial"/>
          <w:b/>
          <w:lang w:val="mn-MN"/>
        </w:rPr>
      </w:pPr>
      <w:r w:rsidRPr="005207AF">
        <w:rPr>
          <w:rFonts w:ascii="Arial" w:hAnsi="Arial" w:cs="Arial"/>
          <w:b/>
          <w:lang w:val="mn-MN"/>
        </w:rPr>
        <w:t>Хоёр.</w:t>
      </w:r>
      <w:r w:rsidR="00286D1E" w:rsidRPr="005207AF">
        <w:rPr>
          <w:rFonts w:ascii="Arial" w:hAnsi="Arial" w:cs="Arial"/>
          <w:b/>
          <w:lang w:val="mn-MN"/>
        </w:rPr>
        <w:t xml:space="preserve"> Х</w:t>
      </w:r>
      <w:r w:rsidRPr="005207AF">
        <w:rPr>
          <w:rFonts w:ascii="Arial" w:hAnsi="Arial" w:cs="Arial"/>
          <w:b/>
          <w:lang w:val="mn-MN"/>
        </w:rPr>
        <w:t xml:space="preserve">орооны </w:t>
      </w:r>
      <w:r w:rsidR="003243B5" w:rsidRPr="005207AF">
        <w:rPr>
          <w:rFonts w:ascii="Arial" w:hAnsi="Arial" w:cs="Arial"/>
          <w:b/>
          <w:lang w:val="mn-MN"/>
        </w:rPr>
        <w:t xml:space="preserve">үйл ажиллагааны зарчим </w:t>
      </w:r>
    </w:p>
    <w:p w:rsidR="005207AF" w:rsidRPr="005207AF" w:rsidRDefault="005207AF" w:rsidP="005207AF">
      <w:pPr>
        <w:jc w:val="center"/>
        <w:rPr>
          <w:rFonts w:ascii="Arial" w:hAnsi="Arial" w:cs="Arial"/>
          <w:b/>
          <w:lang w:val="mn-MN"/>
        </w:rPr>
      </w:pPr>
    </w:p>
    <w:p w:rsidR="000A48DF" w:rsidRDefault="00C82D94" w:rsidP="000A48DF">
      <w:pPr>
        <w:ind w:firstLine="720"/>
        <w:jc w:val="both"/>
        <w:rPr>
          <w:rFonts w:ascii="Arial" w:hAnsi="Arial" w:cs="Arial"/>
          <w:lang w:val="mn-MN"/>
        </w:rPr>
      </w:pPr>
      <w:r w:rsidRPr="005207AF">
        <w:rPr>
          <w:rFonts w:ascii="Arial" w:hAnsi="Arial" w:cs="Arial"/>
          <w:lang w:val="mn-MN"/>
        </w:rPr>
        <w:t xml:space="preserve">2.1. </w:t>
      </w:r>
      <w:r w:rsidR="00106B2B">
        <w:rPr>
          <w:rFonts w:ascii="Arial" w:hAnsi="Arial" w:cs="Arial"/>
          <w:lang w:val="mn-MN"/>
        </w:rPr>
        <w:t>Х</w:t>
      </w:r>
      <w:r w:rsidR="003243B5" w:rsidRPr="005207AF">
        <w:rPr>
          <w:rFonts w:ascii="Arial" w:hAnsi="Arial" w:cs="Arial"/>
          <w:lang w:val="mn-MN"/>
        </w:rPr>
        <w:t>о</w:t>
      </w:r>
      <w:r w:rsidR="00FF4BE0" w:rsidRPr="005207AF">
        <w:rPr>
          <w:rFonts w:ascii="Arial" w:hAnsi="Arial" w:cs="Arial"/>
          <w:lang w:val="mn-MN"/>
        </w:rPr>
        <w:t>роо нь үйл ажиллагаандаа дараах</w:t>
      </w:r>
      <w:r w:rsidR="005207AF">
        <w:rPr>
          <w:rFonts w:ascii="Arial" w:hAnsi="Arial" w:cs="Arial"/>
          <w:lang w:val="mn-MN"/>
        </w:rPr>
        <w:t xml:space="preserve"> зарчмыг удирдлага болгоно.</w:t>
      </w:r>
    </w:p>
    <w:p w:rsidR="000A48DF" w:rsidRDefault="000A48DF" w:rsidP="000A48DF">
      <w:pPr>
        <w:ind w:firstLine="720"/>
        <w:jc w:val="both"/>
        <w:rPr>
          <w:rFonts w:ascii="Arial" w:hAnsi="Arial" w:cs="Arial"/>
          <w:lang w:val="mn-MN"/>
        </w:rPr>
      </w:pPr>
    </w:p>
    <w:p w:rsidR="00A461BA" w:rsidRDefault="00C82D94">
      <w:pPr>
        <w:ind w:left="720" w:firstLine="720"/>
        <w:jc w:val="both"/>
        <w:rPr>
          <w:rFonts w:ascii="Arial" w:hAnsi="Arial" w:cs="Arial"/>
          <w:lang w:val="mn-MN"/>
        </w:rPr>
      </w:pPr>
      <w:r w:rsidRPr="005207AF">
        <w:rPr>
          <w:rFonts w:ascii="Arial" w:hAnsi="Arial" w:cs="Arial"/>
          <w:lang w:val="mn-MN"/>
        </w:rPr>
        <w:t xml:space="preserve">2.1.1. </w:t>
      </w:r>
      <w:r w:rsidR="00DE79D6" w:rsidRPr="005207AF">
        <w:rPr>
          <w:rFonts w:ascii="Arial" w:hAnsi="Arial" w:cs="Arial"/>
          <w:lang w:val="mn-MN"/>
        </w:rPr>
        <w:t>хүүхдийн</w:t>
      </w:r>
      <w:r w:rsidR="00697BA0">
        <w:rPr>
          <w:rFonts w:ascii="Arial" w:hAnsi="Arial" w:cs="Arial"/>
          <w:lang w:val="mn-MN"/>
        </w:rPr>
        <w:t xml:space="preserve"> </w:t>
      </w:r>
      <w:r w:rsidR="00DE0CB9" w:rsidRPr="005207AF">
        <w:rPr>
          <w:rFonts w:ascii="Arial" w:hAnsi="Arial" w:cs="Arial"/>
          <w:lang w:val="mn-MN"/>
        </w:rPr>
        <w:t>эрх</w:t>
      </w:r>
      <w:r w:rsidR="00DE0CB9">
        <w:rPr>
          <w:rFonts w:ascii="Arial" w:hAnsi="Arial" w:cs="Arial"/>
          <w:lang w:val="mn-MN"/>
        </w:rPr>
        <w:t xml:space="preserve">, </w:t>
      </w:r>
      <w:r w:rsidR="00697BA0">
        <w:rPr>
          <w:rFonts w:ascii="Arial" w:hAnsi="Arial" w:cs="Arial"/>
          <w:lang w:val="mn-MN"/>
        </w:rPr>
        <w:t>нэр төр</w:t>
      </w:r>
      <w:r w:rsidR="00DE79D6" w:rsidRPr="005207AF">
        <w:rPr>
          <w:rFonts w:ascii="Arial" w:hAnsi="Arial" w:cs="Arial"/>
          <w:lang w:val="mn-MN"/>
        </w:rPr>
        <w:t>ийг хүндэтгэ</w:t>
      </w:r>
      <w:r w:rsidR="00DE79D6">
        <w:rPr>
          <w:rFonts w:ascii="Arial" w:hAnsi="Arial" w:cs="Arial"/>
          <w:lang w:val="mn-MN"/>
        </w:rPr>
        <w:t>х</w:t>
      </w:r>
      <w:r w:rsidR="00DE79D6" w:rsidRPr="005207AF">
        <w:rPr>
          <w:rFonts w:ascii="Arial" w:hAnsi="Arial" w:cs="Arial"/>
          <w:lang w:val="mn-MN"/>
        </w:rPr>
        <w:t>;</w:t>
      </w:r>
    </w:p>
    <w:p w:rsidR="00A461BA" w:rsidRDefault="00A461BA">
      <w:pPr>
        <w:ind w:left="720" w:firstLine="720"/>
        <w:jc w:val="both"/>
        <w:rPr>
          <w:rFonts w:ascii="Arial" w:hAnsi="Arial" w:cs="Arial"/>
          <w:lang w:val="mn-MN"/>
        </w:rPr>
      </w:pPr>
    </w:p>
    <w:p w:rsidR="000A48DF" w:rsidRDefault="00DE79D6" w:rsidP="000A48DF">
      <w:pPr>
        <w:ind w:left="720" w:firstLine="720"/>
        <w:jc w:val="both"/>
        <w:rPr>
          <w:rFonts w:ascii="Arial" w:hAnsi="Arial" w:cs="Arial"/>
          <w:lang w:val="mn-MN"/>
        </w:rPr>
      </w:pPr>
      <w:r w:rsidRPr="005207AF">
        <w:rPr>
          <w:rFonts w:ascii="Arial" w:hAnsi="Arial" w:cs="Arial"/>
          <w:lang w:val="mn-MN"/>
        </w:rPr>
        <w:t xml:space="preserve">2.1.2. </w:t>
      </w:r>
      <w:r w:rsidR="009C64C5" w:rsidRPr="005207AF">
        <w:rPr>
          <w:rFonts w:ascii="Arial" w:hAnsi="Arial" w:cs="Arial"/>
          <w:lang w:val="mn-MN"/>
        </w:rPr>
        <w:t>х</w:t>
      </w:r>
      <w:r w:rsidR="003243B5" w:rsidRPr="005207AF">
        <w:rPr>
          <w:rFonts w:ascii="Arial" w:hAnsi="Arial" w:cs="Arial"/>
          <w:lang w:val="mn-MN"/>
        </w:rPr>
        <w:t>үүхдийн дээд аш</w:t>
      </w:r>
      <w:r w:rsidR="005F373C">
        <w:rPr>
          <w:rFonts w:ascii="Arial" w:hAnsi="Arial" w:cs="Arial"/>
          <w:lang w:val="mn-MN"/>
        </w:rPr>
        <w:t>и</w:t>
      </w:r>
      <w:r w:rsidR="003243B5" w:rsidRPr="005207AF">
        <w:rPr>
          <w:rFonts w:ascii="Arial" w:hAnsi="Arial" w:cs="Arial"/>
          <w:lang w:val="mn-MN"/>
        </w:rPr>
        <w:t>г</w:t>
      </w:r>
      <w:r w:rsidR="005F373C">
        <w:rPr>
          <w:rFonts w:ascii="Arial" w:hAnsi="Arial" w:cs="Arial"/>
          <w:lang w:val="mn-MN"/>
        </w:rPr>
        <w:t xml:space="preserve"> сонирхолыг</w:t>
      </w:r>
      <w:r w:rsidR="009B7E3D">
        <w:rPr>
          <w:rFonts w:ascii="Arial" w:hAnsi="Arial" w:cs="Arial"/>
          <w:lang w:val="mn-MN"/>
        </w:rPr>
        <w:t xml:space="preserve"> эн </w:t>
      </w:r>
      <w:r w:rsidR="006C3DF8" w:rsidRPr="005207AF">
        <w:rPr>
          <w:rFonts w:ascii="Arial" w:hAnsi="Arial" w:cs="Arial"/>
          <w:lang w:val="mn-MN"/>
        </w:rPr>
        <w:t>тэргүүнд ханган хамгаалах;</w:t>
      </w:r>
    </w:p>
    <w:p w:rsidR="00A461BA" w:rsidRDefault="00A461BA">
      <w:pPr>
        <w:ind w:left="720" w:firstLine="720"/>
        <w:jc w:val="both"/>
        <w:rPr>
          <w:rFonts w:ascii="Arial" w:hAnsi="Arial" w:cs="Arial"/>
          <w:lang w:val="mn-MN"/>
        </w:rPr>
      </w:pPr>
    </w:p>
    <w:p w:rsidR="000A48DF" w:rsidRDefault="00DE79D6" w:rsidP="000A48DF">
      <w:pPr>
        <w:ind w:firstLine="1440"/>
        <w:jc w:val="both"/>
        <w:rPr>
          <w:rFonts w:ascii="Arial" w:hAnsi="Arial" w:cs="Arial"/>
          <w:lang w:val="mn-MN"/>
        </w:rPr>
      </w:pPr>
      <w:r w:rsidRPr="005207AF">
        <w:rPr>
          <w:rFonts w:ascii="Arial" w:hAnsi="Arial" w:cs="Arial"/>
          <w:lang w:val="mn-MN"/>
        </w:rPr>
        <w:t>2.1.3.</w:t>
      </w:r>
      <w:r w:rsidR="00BB2283">
        <w:rPr>
          <w:rFonts w:ascii="Arial" w:hAnsi="Arial" w:cs="Arial"/>
          <w:lang w:val="mn-MN"/>
        </w:rPr>
        <w:t xml:space="preserve"> </w:t>
      </w:r>
      <w:r w:rsidR="00F350D8">
        <w:rPr>
          <w:rFonts w:ascii="Arial" w:hAnsi="Arial" w:cs="Arial"/>
          <w:lang w:val="mn-MN"/>
        </w:rPr>
        <w:t>гэмт хэрэг, зөрчилд холбогдсон хүүхэд</w:t>
      </w:r>
      <w:r w:rsidR="003243B5" w:rsidRPr="005207AF">
        <w:rPr>
          <w:rFonts w:ascii="Arial" w:hAnsi="Arial" w:cs="Arial"/>
          <w:lang w:val="mn-MN"/>
        </w:rPr>
        <w:t xml:space="preserve"> болон гэмт хэргий</w:t>
      </w:r>
      <w:r w:rsidR="00E75123" w:rsidRPr="005207AF">
        <w:rPr>
          <w:rFonts w:ascii="Arial" w:hAnsi="Arial" w:cs="Arial"/>
          <w:lang w:val="mn-MN"/>
        </w:rPr>
        <w:t xml:space="preserve">н </w:t>
      </w:r>
      <w:r w:rsidR="00FF4BE0" w:rsidRPr="005207AF">
        <w:rPr>
          <w:rFonts w:ascii="Arial" w:hAnsi="Arial" w:cs="Arial"/>
          <w:lang w:val="mn-MN"/>
        </w:rPr>
        <w:t>гэрч, хохиро</w:t>
      </w:r>
      <w:r w:rsidR="00C82D94" w:rsidRPr="005207AF">
        <w:rPr>
          <w:rFonts w:ascii="Arial" w:hAnsi="Arial" w:cs="Arial"/>
          <w:lang w:val="mn-MN"/>
        </w:rPr>
        <w:t>гч хүүхдэд</w:t>
      </w:r>
      <w:r w:rsidR="006C3DF8" w:rsidRPr="005207AF">
        <w:rPr>
          <w:rFonts w:ascii="Arial" w:hAnsi="Arial" w:cs="Arial"/>
          <w:lang w:val="mn-MN"/>
        </w:rPr>
        <w:t xml:space="preserve"> </w:t>
      </w:r>
      <w:r w:rsidR="00FF4BE0" w:rsidRPr="005207AF">
        <w:rPr>
          <w:rFonts w:ascii="Arial" w:hAnsi="Arial" w:cs="Arial"/>
          <w:lang w:val="mn-MN"/>
        </w:rPr>
        <w:t>үзүүлэх үйлчилгээ, туслалцаа, зөвлөгөө</w:t>
      </w:r>
      <w:r w:rsidR="007275E2">
        <w:rPr>
          <w:rFonts w:ascii="Arial" w:hAnsi="Arial" w:cs="Arial"/>
          <w:lang w:val="mn-MN"/>
        </w:rPr>
        <w:t xml:space="preserve"> нь </w:t>
      </w:r>
      <w:r w:rsidR="00E938C8">
        <w:rPr>
          <w:rFonts w:ascii="Arial" w:hAnsi="Arial" w:cs="Arial"/>
          <w:lang w:val="mn-MN"/>
        </w:rPr>
        <w:t>мэргэжлийн</w:t>
      </w:r>
      <w:r w:rsidR="007275E2">
        <w:rPr>
          <w:rFonts w:ascii="Arial" w:hAnsi="Arial" w:cs="Arial"/>
          <w:lang w:val="mn-MN"/>
        </w:rPr>
        <w:t>, чадварлаг байх</w:t>
      </w:r>
      <w:r w:rsidR="00E938C8">
        <w:rPr>
          <w:rFonts w:ascii="Arial" w:hAnsi="Arial" w:cs="Arial"/>
          <w:lang w:val="mn-MN"/>
        </w:rPr>
        <w:t>;</w:t>
      </w:r>
    </w:p>
    <w:p w:rsidR="000A48DF" w:rsidRDefault="00D563B6" w:rsidP="000A48DF">
      <w:pPr>
        <w:ind w:firstLine="720"/>
        <w:jc w:val="both"/>
        <w:rPr>
          <w:rFonts w:ascii="Arial" w:hAnsi="Arial" w:cs="Arial"/>
          <w:lang w:val="mn-MN"/>
        </w:rPr>
      </w:pPr>
      <w:r>
        <w:rPr>
          <w:rFonts w:ascii="Arial" w:hAnsi="Arial" w:cs="Arial"/>
          <w:lang w:val="mn-MN"/>
        </w:rPr>
        <w:tab/>
      </w:r>
      <w:r w:rsidR="006C3DF8" w:rsidRPr="005207AF">
        <w:rPr>
          <w:rFonts w:ascii="Arial" w:hAnsi="Arial" w:cs="Arial"/>
          <w:lang w:val="mn-MN"/>
        </w:rPr>
        <w:t xml:space="preserve">2.1.4. </w:t>
      </w:r>
      <w:r w:rsidR="009C64C5" w:rsidRPr="005207AF">
        <w:rPr>
          <w:rFonts w:ascii="Arial" w:hAnsi="Arial" w:cs="Arial"/>
          <w:lang w:val="mn-MN"/>
        </w:rPr>
        <w:tab/>
        <w:t>х</w:t>
      </w:r>
      <w:r w:rsidR="00CA0137" w:rsidRPr="005207AF">
        <w:rPr>
          <w:rFonts w:ascii="Arial" w:hAnsi="Arial" w:cs="Arial"/>
          <w:lang w:val="mn-MN"/>
        </w:rPr>
        <w:t>ороо</w:t>
      </w:r>
      <w:r w:rsidR="00FF4BE0" w:rsidRPr="005207AF">
        <w:rPr>
          <w:rFonts w:ascii="Arial" w:hAnsi="Arial" w:cs="Arial"/>
          <w:lang w:val="mn-MN"/>
        </w:rPr>
        <w:t>ны үйл ажиллагаанд хүүхдийн болон</w:t>
      </w:r>
      <w:r w:rsidR="00CA0137" w:rsidRPr="005207AF">
        <w:rPr>
          <w:rFonts w:ascii="Arial" w:hAnsi="Arial" w:cs="Arial"/>
          <w:lang w:val="mn-MN"/>
        </w:rPr>
        <w:t xml:space="preserve"> хөндлөнгийн оролцоог ханга</w:t>
      </w:r>
      <w:r w:rsidR="006C3DF8" w:rsidRPr="005207AF">
        <w:rPr>
          <w:rFonts w:ascii="Arial" w:hAnsi="Arial" w:cs="Arial"/>
          <w:lang w:val="mn-MN"/>
        </w:rPr>
        <w:t xml:space="preserve">х; </w:t>
      </w:r>
    </w:p>
    <w:p w:rsidR="000A48DF" w:rsidRDefault="006C3DF8" w:rsidP="000A48DF">
      <w:pPr>
        <w:jc w:val="both"/>
        <w:rPr>
          <w:rFonts w:ascii="Arial" w:hAnsi="Arial" w:cs="Arial"/>
          <w:lang w:val="mn-MN"/>
        </w:rPr>
      </w:pPr>
      <w:r w:rsidRPr="005207AF">
        <w:rPr>
          <w:rFonts w:ascii="Arial" w:hAnsi="Arial" w:cs="Arial"/>
          <w:lang w:val="mn-MN"/>
        </w:rPr>
        <w:lastRenderedPageBreak/>
        <w:tab/>
      </w:r>
      <w:r w:rsidRPr="005207AF">
        <w:rPr>
          <w:rFonts w:ascii="Arial" w:hAnsi="Arial" w:cs="Arial"/>
          <w:lang w:val="mn-MN"/>
        </w:rPr>
        <w:tab/>
        <w:t xml:space="preserve">2.1.5. </w:t>
      </w:r>
      <w:r w:rsidR="009C64C5" w:rsidRPr="005207AF">
        <w:rPr>
          <w:rFonts w:ascii="Arial" w:hAnsi="Arial" w:cs="Arial"/>
          <w:lang w:val="mn-MN"/>
        </w:rPr>
        <w:tab/>
      </w:r>
      <w:r w:rsidR="00CA0137" w:rsidRPr="005207AF">
        <w:rPr>
          <w:rFonts w:ascii="Arial" w:hAnsi="Arial" w:cs="Arial"/>
          <w:lang w:val="mn-MN"/>
        </w:rPr>
        <w:t>байгууллага</w:t>
      </w:r>
      <w:r w:rsidR="000D72F4">
        <w:rPr>
          <w:rFonts w:ascii="Arial" w:hAnsi="Arial" w:cs="Arial"/>
          <w:lang w:val="mn-MN"/>
        </w:rPr>
        <w:t xml:space="preserve"> болон</w:t>
      </w:r>
      <w:r w:rsidR="00CA0137" w:rsidRPr="005207AF">
        <w:rPr>
          <w:rFonts w:ascii="Arial" w:hAnsi="Arial" w:cs="Arial"/>
          <w:lang w:val="mn-MN"/>
        </w:rPr>
        <w:t xml:space="preserve"> хувь хүний </w:t>
      </w:r>
      <w:r w:rsidR="00A91CDE" w:rsidRPr="005207AF">
        <w:rPr>
          <w:rFonts w:ascii="Arial" w:hAnsi="Arial" w:cs="Arial"/>
          <w:lang w:val="mn-MN"/>
        </w:rPr>
        <w:t>нууцад хамаарахаас</w:t>
      </w:r>
      <w:r w:rsidR="0015722E" w:rsidRPr="005207AF">
        <w:rPr>
          <w:rFonts w:ascii="Arial" w:hAnsi="Arial" w:cs="Arial"/>
          <w:lang w:val="mn-MN"/>
        </w:rPr>
        <w:t xml:space="preserve"> бусад</w:t>
      </w:r>
      <w:r w:rsidRPr="005207AF">
        <w:rPr>
          <w:rFonts w:ascii="Arial" w:hAnsi="Arial" w:cs="Arial"/>
          <w:lang w:val="mn-MN"/>
        </w:rPr>
        <w:t xml:space="preserve"> </w:t>
      </w:r>
      <w:r w:rsidR="00CA0137" w:rsidRPr="005207AF">
        <w:rPr>
          <w:rFonts w:ascii="Arial" w:hAnsi="Arial" w:cs="Arial"/>
          <w:lang w:val="mn-MN"/>
        </w:rPr>
        <w:t>асуудлаар хорооны үйл ажилл</w:t>
      </w:r>
      <w:r w:rsidRPr="005207AF">
        <w:rPr>
          <w:rFonts w:ascii="Arial" w:hAnsi="Arial" w:cs="Arial"/>
          <w:lang w:val="mn-MN"/>
        </w:rPr>
        <w:t xml:space="preserve">агаа олон нийтэд нээлттэй байх; </w:t>
      </w:r>
      <w:r w:rsidR="00CA0137" w:rsidRPr="005207AF">
        <w:rPr>
          <w:rFonts w:ascii="Arial" w:hAnsi="Arial" w:cs="Arial"/>
          <w:lang w:val="mn-MN"/>
        </w:rPr>
        <w:t xml:space="preserve"> </w:t>
      </w:r>
    </w:p>
    <w:p w:rsidR="00A461BA" w:rsidRDefault="00A461BA">
      <w:pPr>
        <w:jc w:val="both"/>
        <w:rPr>
          <w:rFonts w:ascii="Arial" w:hAnsi="Arial" w:cs="Arial"/>
          <w:lang w:val="mn-MN"/>
        </w:rPr>
      </w:pPr>
    </w:p>
    <w:p w:rsidR="000A48DF" w:rsidRPr="000A48DF" w:rsidRDefault="002465EF" w:rsidP="000A48DF">
      <w:pPr>
        <w:jc w:val="both"/>
        <w:rPr>
          <w:rFonts w:ascii="Arial" w:hAnsi="Arial" w:cs="Arial"/>
          <w:b/>
          <w:lang w:val="mn-MN"/>
        </w:rPr>
      </w:pPr>
      <w:r w:rsidRPr="005207AF">
        <w:rPr>
          <w:rFonts w:ascii="Arial" w:hAnsi="Arial" w:cs="Arial"/>
          <w:lang w:val="mn-MN"/>
        </w:rPr>
        <w:tab/>
      </w:r>
      <w:r w:rsidRPr="005207AF">
        <w:rPr>
          <w:rFonts w:ascii="Arial" w:hAnsi="Arial" w:cs="Arial"/>
          <w:lang w:val="mn-MN"/>
        </w:rPr>
        <w:tab/>
        <w:t xml:space="preserve">2.1.6. </w:t>
      </w:r>
      <w:r w:rsidR="009C64C5" w:rsidRPr="005207AF">
        <w:rPr>
          <w:rFonts w:ascii="Arial" w:hAnsi="Arial" w:cs="Arial"/>
          <w:lang w:val="mn-MN"/>
        </w:rPr>
        <w:tab/>
        <w:t>х</w:t>
      </w:r>
      <w:r w:rsidR="00CA0137" w:rsidRPr="005207AF">
        <w:rPr>
          <w:rFonts w:ascii="Arial" w:hAnsi="Arial" w:cs="Arial"/>
          <w:lang w:val="mn-MN"/>
        </w:rPr>
        <w:t xml:space="preserve">үүхдийн хувийн халдашгүй байдлыг </w:t>
      </w:r>
      <w:r w:rsidRPr="005207AF">
        <w:rPr>
          <w:rFonts w:ascii="Arial" w:hAnsi="Arial" w:cs="Arial"/>
          <w:lang w:val="mn-MN"/>
        </w:rPr>
        <w:t>хүндэтгэж, нууцыг хадгалах;</w:t>
      </w:r>
    </w:p>
    <w:p w:rsidR="000A48DF" w:rsidRDefault="000A48DF" w:rsidP="000A48DF">
      <w:pPr>
        <w:pStyle w:val="ListParagraph"/>
        <w:jc w:val="both"/>
        <w:rPr>
          <w:rFonts w:ascii="Arial" w:hAnsi="Arial" w:cs="Arial"/>
          <w:b/>
          <w:lang w:val="mn-MN"/>
        </w:rPr>
      </w:pPr>
    </w:p>
    <w:p w:rsidR="000A48DF" w:rsidRDefault="00E85988" w:rsidP="000A48DF">
      <w:pPr>
        <w:jc w:val="center"/>
        <w:outlineLvl w:val="0"/>
        <w:rPr>
          <w:rFonts w:ascii="Arial" w:hAnsi="Arial" w:cs="Arial"/>
          <w:b/>
          <w:lang w:val="mn-MN"/>
        </w:rPr>
      </w:pPr>
      <w:r w:rsidRPr="005207AF">
        <w:rPr>
          <w:rFonts w:ascii="Arial" w:hAnsi="Arial" w:cs="Arial"/>
          <w:b/>
          <w:lang w:val="mn-MN"/>
        </w:rPr>
        <w:t>Гурав.  Х</w:t>
      </w:r>
      <w:r w:rsidR="00CA0137" w:rsidRPr="005207AF">
        <w:rPr>
          <w:rFonts w:ascii="Arial" w:hAnsi="Arial" w:cs="Arial"/>
          <w:b/>
          <w:lang w:val="mn-MN"/>
        </w:rPr>
        <w:t>орооны</w:t>
      </w:r>
      <w:r w:rsidR="00592EE5">
        <w:rPr>
          <w:rFonts w:ascii="Arial" w:hAnsi="Arial" w:cs="Arial"/>
          <w:b/>
          <w:lang w:val="mn-MN"/>
        </w:rPr>
        <w:t xml:space="preserve"> нийтлэг</w:t>
      </w:r>
      <w:r w:rsidR="00CA0137" w:rsidRPr="005207AF">
        <w:rPr>
          <w:rFonts w:ascii="Arial" w:hAnsi="Arial" w:cs="Arial"/>
          <w:b/>
          <w:lang w:val="mn-MN"/>
        </w:rPr>
        <w:t xml:space="preserve"> чиг </w:t>
      </w:r>
      <w:r w:rsidR="009F447C" w:rsidRPr="005207AF">
        <w:rPr>
          <w:rFonts w:ascii="Arial" w:hAnsi="Arial" w:cs="Arial"/>
          <w:b/>
          <w:lang w:val="mn-MN"/>
        </w:rPr>
        <w:t>үүрэг</w:t>
      </w:r>
    </w:p>
    <w:p w:rsidR="005207AF" w:rsidRPr="005207AF" w:rsidRDefault="005207AF" w:rsidP="00745200">
      <w:pPr>
        <w:jc w:val="both"/>
        <w:rPr>
          <w:rFonts w:ascii="Arial" w:hAnsi="Arial" w:cs="Arial"/>
          <w:lang w:val="mn-MN"/>
        </w:rPr>
      </w:pPr>
    </w:p>
    <w:p w:rsidR="002465EF" w:rsidRDefault="009C64C5" w:rsidP="00474851">
      <w:pPr>
        <w:jc w:val="both"/>
        <w:rPr>
          <w:rFonts w:ascii="Arial" w:hAnsi="Arial" w:cs="Arial"/>
          <w:lang w:val="mn-MN"/>
        </w:rPr>
      </w:pPr>
      <w:r w:rsidRPr="005207AF">
        <w:rPr>
          <w:rFonts w:ascii="Arial" w:hAnsi="Arial" w:cs="Arial"/>
          <w:lang w:val="mn-MN"/>
        </w:rPr>
        <w:tab/>
      </w:r>
      <w:r w:rsidR="00413B89">
        <w:rPr>
          <w:rFonts w:ascii="Arial" w:hAnsi="Arial" w:cs="Arial"/>
          <w:lang w:val="mn-MN"/>
        </w:rPr>
        <w:t xml:space="preserve">3.1.  </w:t>
      </w:r>
      <w:r w:rsidR="00395630">
        <w:rPr>
          <w:rFonts w:ascii="Arial" w:hAnsi="Arial" w:cs="Arial"/>
          <w:lang w:val="mn-MN"/>
        </w:rPr>
        <w:t>Х</w:t>
      </w:r>
      <w:r w:rsidR="00413B89">
        <w:rPr>
          <w:rFonts w:ascii="Arial" w:hAnsi="Arial" w:cs="Arial"/>
          <w:lang w:val="mn-MN"/>
        </w:rPr>
        <w:t xml:space="preserve">ороо нь </w:t>
      </w:r>
      <w:r w:rsidRPr="005207AF">
        <w:rPr>
          <w:rFonts w:ascii="Arial" w:hAnsi="Arial" w:cs="Arial"/>
          <w:lang w:val="mn-MN"/>
        </w:rPr>
        <w:t>з</w:t>
      </w:r>
      <w:r w:rsidR="003D55DB" w:rsidRPr="005207AF">
        <w:rPr>
          <w:rFonts w:ascii="Arial" w:hAnsi="Arial" w:cs="Arial"/>
          <w:lang w:val="mn-MN"/>
        </w:rPr>
        <w:t>өрчил,</w:t>
      </w:r>
      <w:r w:rsidR="009F447C" w:rsidRPr="005207AF">
        <w:rPr>
          <w:rFonts w:ascii="Arial" w:hAnsi="Arial" w:cs="Arial"/>
          <w:lang w:val="mn-MN"/>
        </w:rPr>
        <w:t xml:space="preserve"> эрүүгийн хэрэг хянан шийдвэрлэ</w:t>
      </w:r>
      <w:r w:rsidR="003D55DB" w:rsidRPr="005207AF">
        <w:rPr>
          <w:rFonts w:ascii="Arial" w:hAnsi="Arial" w:cs="Arial"/>
          <w:lang w:val="mn-MN"/>
        </w:rPr>
        <w:t>х ажиллагааны үед болон дараа</w:t>
      </w:r>
      <w:r w:rsidR="0052306E">
        <w:rPr>
          <w:rFonts w:ascii="Arial" w:hAnsi="Arial" w:cs="Arial"/>
          <w:lang w:val="mn-MN"/>
        </w:rPr>
        <w:t>гийн</w:t>
      </w:r>
      <w:r w:rsidR="003D55DB" w:rsidRPr="005207AF">
        <w:rPr>
          <w:rFonts w:ascii="Arial" w:hAnsi="Arial" w:cs="Arial"/>
          <w:lang w:val="mn-MN"/>
        </w:rPr>
        <w:t xml:space="preserve"> шатанд </w:t>
      </w:r>
      <w:r w:rsidR="009F447C" w:rsidRPr="005207AF">
        <w:rPr>
          <w:rFonts w:ascii="Arial" w:hAnsi="Arial" w:cs="Arial"/>
          <w:lang w:val="mn-MN"/>
        </w:rPr>
        <w:t xml:space="preserve"> хохирогч, гэрч</w:t>
      </w:r>
      <w:r w:rsidR="003D55DB" w:rsidRPr="005207AF">
        <w:rPr>
          <w:rFonts w:ascii="Arial" w:hAnsi="Arial" w:cs="Arial"/>
          <w:lang w:val="mn-MN"/>
        </w:rPr>
        <w:t>, хууль зөрчсөн хүүхдийн</w:t>
      </w:r>
      <w:r w:rsidR="009F447C" w:rsidRPr="005207AF">
        <w:rPr>
          <w:rFonts w:ascii="Arial" w:hAnsi="Arial" w:cs="Arial"/>
          <w:lang w:val="mn-MN"/>
        </w:rPr>
        <w:t xml:space="preserve"> э</w:t>
      </w:r>
      <w:r w:rsidR="003D55DB" w:rsidRPr="005207AF">
        <w:rPr>
          <w:rFonts w:ascii="Arial" w:hAnsi="Arial" w:cs="Arial"/>
          <w:lang w:val="mn-MN"/>
        </w:rPr>
        <w:t>р</w:t>
      </w:r>
      <w:r w:rsidR="009F447C" w:rsidRPr="005207AF">
        <w:rPr>
          <w:rFonts w:ascii="Arial" w:hAnsi="Arial" w:cs="Arial"/>
          <w:lang w:val="mn-MN"/>
        </w:rPr>
        <w:t xml:space="preserve">х ашгийг </w:t>
      </w:r>
      <w:r w:rsidR="003D55DB" w:rsidRPr="005207AF">
        <w:rPr>
          <w:rFonts w:ascii="Arial" w:hAnsi="Arial" w:cs="Arial"/>
          <w:lang w:val="mn-MN"/>
        </w:rPr>
        <w:t>х</w:t>
      </w:r>
      <w:r w:rsidR="00413B89">
        <w:rPr>
          <w:rFonts w:ascii="Arial" w:hAnsi="Arial" w:cs="Arial"/>
          <w:lang w:val="mn-MN"/>
        </w:rPr>
        <w:t xml:space="preserve">анган хамгаална. </w:t>
      </w:r>
    </w:p>
    <w:p w:rsidR="00413B89" w:rsidRPr="005207AF" w:rsidRDefault="00413B89" w:rsidP="005E1D9A">
      <w:pPr>
        <w:jc w:val="both"/>
        <w:rPr>
          <w:rFonts w:ascii="Arial" w:hAnsi="Arial" w:cs="Arial"/>
          <w:lang w:val="mn-MN"/>
        </w:rPr>
      </w:pPr>
    </w:p>
    <w:p w:rsidR="009C64C5" w:rsidRDefault="00413B89" w:rsidP="005207AF">
      <w:pPr>
        <w:jc w:val="both"/>
        <w:rPr>
          <w:rFonts w:ascii="Arial" w:hAnsi="Arial" w:cs="Arial"/>
          <w:lang w:val="mn-MN"/>
        </w:rPr>
      </w:pPr>
      <w:r>
        <w:rPr>
          <w:rFonts w:ascii="Arial" w:hAnsi="Arial" w:cs="Arial"/>
          <w:lang w:val="mn-MN"/>
        </w:rPr>
        <w:tab/>
        <w:t xml:space="preserve">3.2.  </w:t>
      </w:r>
      <w:r w:rsidR="00395630">
        <w:rPr>
          <w:rFonts w:ascii="Arial" w:hAnsi="Arial" w:cs="Arial"/>
          <w:lang w:val="mn-MN"/>
        </w:rPr>
        <w:t>Х</w:t>
      </w:r>
      <w:r>
        <w:rPr>
          <w:rFonts w:ascii="Arial" w:hAnsi="Arial" w:cs="Arial"/>
          <w:lang w:val="mn-MN"/>
        </w:rPr>
        <w:t>ороо нь г</w:t>
      </w:r>
      <w:r w:rsidR="00C31540" w:rsidRPr="005207AF">
        <w:rPr>
          <w:rFonts w:ascii="Arial" w:hAnsi="Arial" w:cs="Arial"/>
          <w:lang w:val="mn-MN"/>
        </w:rPr>
        <w:t>эмт хэрэг үйлдэж, шүүхээс эрүүгийн хариуцлага /өсвөр насны хүнд  оногдуулах</w:t>
      </w:r>
      <w:r w:rsidR="00C31540" w:rsidRPr="005207AF">
        <w:rPr>
          <w:rFonts w:ascii="Arial" w:hAnsi="Arial" w:cs="Arial"/>
        </w:rPr>
        <w:t xml:space="preserve"> </w:t>
      </w:r>
      <w:r w:rsidR="00C31540" w:rsidRPr="005207AF">
        <w:rPr>
          <w:rFonts w:ascii="Arial" w:hAnsi="Arial" w:cs="Arial"/>
          <w:lang w:val="mn-MN"/>
        </w:rPr>
        <w:t>ял, хүмүүжлийн чанартай албадлагын арга хэмжээ/ хүлээлгэсэн хүүхдийг холбогдох байгууллага /шүүх, шүүхийн шийдвэр гүйцэтгэх</w:t>
      </w:r>
      <w:r w:rsidR="00877E93">
        <w:rPr>
          <w:rFonts w:ascii="Arial" w:hAnsi="Arial" w:cs="Arial"/>
          <w:lang w:val="mn-MN"/>
        </w:rPr>
        <w:t>/</w:t>
      </w:r>
      <w:r w:rsidR="00C31540" w:rsidRPr="005207AF">
        <w:rPr>
          <w:rFonts w:ascii="Arial" w:hAnsi="Arial" w:cs="Arial"/>
          <w:lang w:val="mn-MN"/>
        </w:rPr>
        <w:t xml:space="preserve"> </w:t>
      </w:r>
      <w:r w:rsidR="00877E93">
        <w:rPr>
          <w:rFonts w:ascii="Arial" w:hAnsi="Arial" w:cs="Arial"/>
          <w:lang w:val="mn-MN"/>
        </w:rPr>
        <w:t>-</w:t>
      </w:r>
      <w:r w:rsidR="00C31540" w:rsidRPr="005207AF">
        <w:rPr>
          <w:rFonts w:ascii="Arial" w:hAnsi="Arial" w:cs="Arial"/>
          <w:lang w:val="mn-MN"/>
        </w:rPr>
        <w:t>а</w:t>
      </w:r>
      <w:r w:rsidR="00DB1732">
        <w:rPr>
          <w:rFonts w:ascii="Arial" w:hAnsi="Arial" w:cs="Arial"/>
          <w:lang w:val="mn-MN"/>
        </w:rPr>
        <w:t>ас</w:t>
      </w:r>
      <w:r w:rsidR="00C31540" w:rsidRPr="005207AF">
        <w:rPr>
          <w:rFonts w:ascii="Arial" w:hAnsi="Arial" w:cs="Arial"/>
          <w:lang w:val="mn-MN"/>
        </w:rPr>
        <w:t xml:space="preserve"> </w:t>
      </w:r>
      <w:r>
        <w:rPr>
          <w:rFonts w:ascii="Arial" w:hAnsi="Arial" w:cs="Arial"/>
          <w:lang w:val="mn-MN"/>
        </w:rPr>
        <w:t>хүлээн авч дараах ша</w:t>
      </w:r>
      <w:r w:rsidR="00031DB2">
        <w:rPr>
          <w:rFonts w:ascii="Arial" w:hAnsi="Arial" w:cs="Arial"/>
          <w:lang w:val="mn-MN"/>
        </w:rPr>
        <w:t>ардлага</w:t>
      </w:r>
      <w:r>
        <w:rPr>
          <w:rFonts w:ascii="Arial" w:hAnsi="Arial" w:cs="Arial"/>
          <w:lang w:val="mn-MN"/>
        </w:rPr>
        <w:t xml:space="preserve"> хангасан зөвлөгөө, туслалцаа, дэмжлэгийг үзүүлнэ. </w:t>
      </w:r>
      <w:r w:rsidR="00C31540" w:rsidRPr="005207AF">
        <w:rPr>
          <w:rFonts w:ascii="Arial" w:hAnsi="Arial" w:cs="Arial"/>
          <w:lang w:val="mn-MN"/>
        </w:rPr>
        <w:t xml:space="preserve"> </w:t>
      </w:r>
    </w:p>
    <w:p w:rsidR="00D31910" w:rsidRDefault="00D31910" w:rsidP="005207AF">
      <w:pPr>
        <w:jc w:val="both"/>
        <w:rPr>
          <w:rFonts w:ascii="Arial" w:hAnsi="Arial" w:cs="Arial"/>
          <w:lang w:val="mn-MN"/>
        </w:rPr>
      </w:pPr>
    </w:p>
    <w:p w:rsidR="00413B89" w:rsidRPr="00413B89" w:rsidRDefault="00465CA4" w:rsidP="00413B89">
      <w:pPr>
        <w:jc w:val="both"/>
        <w:rPr>
          <w:rFonts w:ascii="Arial" w:hAnsi="Arial" w:cs="Arial"/>
          <w:lang w:val="mn-MN"/>
        </w:rPr>
      </w:pPr>
      <w:r>
        <w:rPr>
          <w:rFonts w:ascii="Arial" w:hAnsi="Arial" w:cs="Arial"/>
          <w:lang w:val="mn-MN"/>
        </w:rPr>
        <w:tab/>
      </w:r>
      <w:r>
        <w:rPr>
          <w:rFonts w:ascii="Arial" w:hAnsi="Arial" w:cs="Arial"/>
          <w:lang w:val="mn-MN"/>
        </w:rPr>
        <w:tab/>
        <w:t>3.2.1.  х</w:t>
      </w:r>
      <w:r w:rsidR="00413B89" w:rsidRPr="00413B89">
        <w:rPr>
          <w:rFonts w:ascii="Arial" w:hAnsi="Arial" w:cs="Arial"/>
          <w:lang w:val="mn-MN"/>
        </w:rPr>
        <w:t>үүхдийн нас биед тохирсон  байх;</w:t>
      </w:r>
    </w:p>
    <w:p w:rsidR="00413B89" w:rsidRPr="00413B89" w:rsidRDefault="00465CA4" w:rsidP="00413B89">
      <w:pPr>
        <w:jc w:val="both"/>
        <w:rPr>
          <w:rFonts w:ascii="Arial" w:hAnsi="Arial" w:cs="Arial"/>
          <w:lang w:val="mn-MN"/>
        </w:rPr>
      </w:pPr>
      <w:r>
        <w:rPr>
          <w:rFonts w:ascii="Arial" w:hAnsi="Arial" w:cs="Arial"/>
          <w:lang w:val="mn-MN"/>
        </w:rPr>
        <w:tab/>
      </w:r>
      <w:r>
        <w:rPr>
          <w:rFonts w:ascii="Arial" w:hAnsi="Arial" w:cs="Arial"/>
          <w:lang w:val="mn-MN"/>
        </w:rPr>
        <w:tab/>
        <w:t>3.2.2.  э</w:t>
      </w:r>
      <w:r w:rsidR="00413B89" w:rsidRPr="00413B89">
        <w:rPr>
          <w:rFonts w:ascii="Arial" w:hAnsi="Arial" w:cs="Arial"/>
          <w:lang w:val="mn-MN"/>
        </w:rPr>
        <w:t>рүүл мэнд, ёс суртахуун, сэтгэцийн онцлогийг харгалзах;</w:t>
      </w:r>
    </w:p>
    <w:p w:rsidR="00413B89" w:rsidRPr="00413B89" w:rsidRDefault="00465CA4" w:rsidP="00413B89">
      <w:pPr>
        <w:jc w:val="both"/>
        <w:rPr>
          <w:rFonts w:ascii="Arial" w:hAnsi="Arial" w:cs="Arial"/>
          <w:lang w:val="mn-MN"/>
        </w:rPr>
      </w:pPr>
      <w:r>
        <w:rPr>
          <w:rFonts w:ascii="Arial" w:hAnsi="Arial" w:cs="Arial"/>
          <w:lang w:val="mn-MN"/>
        </w:rPr>
        <w:tab/>
      </w:r>
      <w:r>
        <w:rPr>
          <w:rFonts w:ascii="Arial" w:hAnsi="Arial" w:cs="Arial"/>
          <w:lang w:val="mn-MN"/>
        </w:rPr>
        <w:tab/>
        <w:t>3.2.3.  н</w:t>
      </w:r>
      <w:r w:rsidR="00413B89" w:rsidRPr="00413B89">
        <w:rPr>
          <w:rFonts w:ascii="Arial" w:hAnsi="Arial" w:cs="Arial"/>
          <w:lang w:val="mn-MN"/>
        </w:rPr>
        <w:t>ийгэмд өөрийн байр суурийг олоход туслах;</w:t>
      </w:r>
    </w:p>
    <w:p w:rsidR="00413B89" w:rsidRPr="00413B89" w:rsidRDefault="00465CA4" w:rsidP="00413B89">
      <w:pPr>
        <w:jc w:val="both"/>
        <w:rPr>
          <w:rFonts w:ascii="Arial" w:hAnsi="Arial" w:cs="Arial"/>
          <w:lang w:val="mn-MN"/>
        </w:rPr>
      </w:pPr>
      <w:r>
        <w:rPr>
          <w:rFonts w:ascii="Arial" w:hAnsi="Arial" w:cs="Arial"/>
          <w:lang w:val="mn-MN"/>
        </w:rPr>
        <w:tab/>
      </w:r>
      <w:r>
        <w:rPr>
          <w:rFonts w:ascii="Arial" w:hAnsi="Arial" w:cs="Arial"/>
          <w:lang w:val="mn-MN"/>
        </w:rPr>
        <w:tab/>
        <w:t>3.2.4.  б</w:t>
      </w:r>
      <w:r w:rsidR="00413B89" w:rsidRPr="00413B89">
        <w:rPr>
          <w:rFonts w:ascii="Arial" w:hAnsi="Arial" w:cs="Arial"/>
          <w:lang w:val="mn-MN"/>
        </w:rPr>
        <w:t>оловсрол эзэмшүүлэх, мэргэжлийн чиг баримжаа олгох;</w:t>
      </w:r>
    </w:p>
    <w:p w:rsidR="00413B89" w:rsidRPr="00413B89" w:rsidRDefault="00A563C8" w:rsidP="00413B89">
      <w:pPr>
        <w:jc w:val="both"/>
        <w:rPr>
          <w:rFonts w:ascii="Arial" w:hAnsi="Arial" w:cs="Arial"/>
          <w:lang w:val="mn-MN"/>
        </w:rPr>
      </w:pPr>
      <w:r>
        <w:rPr>
          <w:rFonts w:ascii="Arial" w:hAnsi="Arial" w:cs="Arial"/>
          <w:lang w:val="mn-MN"/>
        </w:rPr>
        <w:tab/>
      </w:r>
      <w:r>
        <w:rPr>
          <w:rFonts w:ascii="Arial" w:hAnsi="Arial" w:cs="Arial"/>
          <w:lang w:val="mn-MN"/>
        </w:rPr>
        <w:tab/>
        <w:t>3.2.5.  ү</w:t>
      </w:r>
      <w:r w:rsidR="00413B89" w:rsidRPr="00413B89">
        <w:rPr>
          <w:rFonts w:ascii="Arial" w:hAnsi="Arial" w:cs="Arial"/>
          <w:lang w:val="mn-MN"/>
        </w:rPr>
        <w:t>йлдсэн гэмт хэрэг зөрчлийн хор уршгийг нь ухамсарлуулах;</w:t>
      </w:r>
    </w:p>
    <w:p w:rsidR="00413B89" w:rsidRPr="00413B89" w:rsidRDefault="00A563C8" w:rsidP="00413B89">
      <w:pPr>
        <w:jc w:val="both"/>
        <w:rPr>
          <w:rFonts w:ascii="Arial" w:hAnsi="Arial" w:cs="Arial"/>
          <w:lang w:val="mn-MN"/>
        </w:rPr>
      </w:pPr>
      <w:r>
        <w:rPr>
          <w:rFonts w:ascii="Arial" w:hAnsi="Arial" w:cs="Arial"/>
          <w:lang w:val="mn-MN"/>
        </w:rPr>
        <w:tab/>
      </w:r>
      <w:r>
        <w:rPr>
          <w:rFonts w:ascii="Arial" w:hAnsi="Arial" w:cs="Arial"/>
          <w:lang w:val="mn-MN"/>
        </w:rPr>
        <w:tab/>
        <w:t>3.2.6. б</w:t>
      </w:r>
      <w:r w:rsidR="00413B89" w:rsidRPr="00413B89">
        <w:rPr>
          <w:rFonts w:ascii="Arial" w:hAnsi="Arial" w:cs="Arial"/>
          <w:lang w:val="mn-MN"/>
        </w:rPr>
        <w:t>усдад учруулсан хохирол гэм хорыг арилгахад хүүхдийг оролцуулах;</w:t>
      </w:r>
    </w:p>
    <w:p w:rsidR="00413B89" w:rsidRDefault="0034183E" w:rsidP="00413B89">
      <w:pPr>
        <w:jc w:val="both"/>
        <w:rPr>
          <w:rFonts w:ascii="Arial" w:hAnsi="Arial" w:cs="Arial"/>
          <w:lang w:val="mn-MN"/>
        </w:rPr>
      </w:pPr>
      <w:r>
        <w:rPr>
          <w:rFonts w:ascii="Arial" w:hAnsi="Arial" w:cs="Arial"/>
          <w:lang w:val="mn-MN"/>
        </w:rPr>
        <w:tab/>
      </w:r>
      <w:r>
        <w:rPr>
          <w:rFonts w:ascii="Arial" w:hAnsi="Arial" w:cs="Arial"/>
          <w:lang w:val="mn-MN"/>
        </w:rPr>
        <w:tab/>
        <w:t>3.2.7. г</w:t>
      </w:r>
      <w:r w:rsidR="00413B89" w:rsidRPr="00413B89">
        <w:rPr>
          <w:rFonts w:ascii="Arial" w:hAnsi="Arial" w:cs="Arial"/>
          <w:lang w:val="mn-MN"/>
        </w:rPr>
        <w:t xml:space="preserve">эмт хэрэг үйлдэхэд хүргэсэн </w:t>
      </w:r>
      <w:r w:rsidR="00637B4E">
        <w:rPr>
          <w:rFonts w:ascii="Arial" w:hAnsi="Arial" w:cs="Arial"/>
          <w:lang w:val="mn-MN"/>
        </w:rPr>
        <w:t>шалтгаан</w:t>
      </w:r>
      <w:r w:rsidR="00637B4E" w:rsidRPr="00413B89">
        <w:rPr>
          <w:rFonts w:ascii="Arial" w:hAnsi="Arial" w:cs="Arial"/>
          <w:lang w:val="mn-MN"/>
        </w:rPr>
        <w:t xml:space="preserve"> </w:t>
      </w:r>
      <w:r w:rsidR="00413B89" w:rsidRPr="00413B89">
        <w:rPr>
          <w:rFonts w:ascii="Arial" w:hAnsi="Arial" w:cs="Arial"/>
          <w:lang w:val="mn-MN"/>
        </w:rPr>
        <w:t>нөхцл</w:t>
      </w:r>
      <w:r w:rsidR="00637B4E">
        <w:rPr>
          <w:rFonts w:ascii="Arial" w:hAnsi="Arial" w:cs="Arial"/>
          <w:lang w:val="mn-MN"/>
        </w:rPr>
        <w:t>ийг судлан</w:t>
      </w:r>
      <w:r w:rsidR="00413B89" w:rsidRPr="00413B89">
        <w:rPr>
          <w:rFonts w:ascii="Arial" w:hAnsi="Arial" w:cs="Arial"/>
          <w:lang w:val="mn-MN"/>
        </w:rPr>
        <w:t xml:space="preserve">, </w:t>
      </w:r>
      <w:r w:rsidR="00ED538B">
        <w:rPr>
          <w:rFonts w:ascii="Arial" w:hAnsi="Arial" w:cs="Arial"/>
          <w:lang w:val="mn-MN"/>
        </w:rPr>
        <w:t xml:space="preserve">сөрөг </w:t>
      </w:r>
      <w:r w:rsidR="00413B89" w:rsidRPr="00413B89">
        <w:rPr>
          <w:rFonts w:ascii="Arial" w:hAnsi="Arial" w:cs="Arial"/>
          <w:lang w:val="mn-MN"/>
        </w:rPr>
        <w:t>нөлөөнөөс тусгаарлах;</w:t>
      </w:r>
    </w:p>
    <w:p w:rsidR="00ED538B" w:rsidRPr="00413B89" w:rsidRDefault="00ED538B" w:rsidP="00413B89">
      <w:pPr>
        <w:jc w:val="both"/>
        <w:rPr>
          <w:rFonts w:ascii="Arial" w:hAnsi="Arial" w:cs="Arial"/>
          <w:lang w:val="mn-MN"/>
        </w:rPr>
      </w:pPr>
    </w:p>
    <w:p w:rsidR="00413B89" w:rsidRPr="00413B89" w:rsidRDefault="00CD1713" w:rsidP="00413B89">
      <w:pPr>
        <w:jc w:val="both"/>
        <w:rPr>
          <w:rFonts w:ascii="Arial" w:hAnsi="Arial" w:cs="Arial"/>
          <w:lang w:val="mn-MN"/>
        </w:rPr>
      </w:pPr>
      <w:r>
        <w:rPr>
          <w:rFonts w:ascii="Arial" w:hAnsi="Arial" w:cs="Arial"/>
          <w:lang w:val="mn-MN"/>
        </w:rPr>
        <w:tab/>
      </w:r>
      <w:r>
        <w:rPr>
          <w:rFonts w:ascii="Arial" w:hAnsi="Arial" w:cs="Arial"/>
          <w:lang w:val="mn-MN"/>
        </w:rPr>
        <w:tab/>
        <w:t>3.2.8. х</w:t>
      </w:r>
      <w:r w:rsidR="00413B89" w:rsidRPr="00413B89">
        <w:rPr>
          <w:rFonts w:ascii="Arial" w:hAnsi="Arial" w:cs="Arial"/>
          <w:lang w:val="mn-MN"/>
        </w:rPr>
        <w:t xml:space="preserve">үүхдийн хүсэл сонирхолд нийцсэн </w:t>
      </w:r>
      <w:r w:rsidR="005E30B5">
        <w:rPr>
          <w:rFonts w:ascii="Arial" w:hAnsi="Arial" w:cs="Arial"/>
          <w:lang w:val="mn-MN"/>
        </w:rPr>
        <w:t>байх</w:t>
      </w:r>
      <w:r w:rsidR="00413B89">
        <w:rPr>
          <w:rFonts w:ascii="Arial" w:hAnsi="Arial" w:cs="Arial"/>
          <w:lang w:val="mn-MN"/>
        </w:rPr>
        <w:t>;</w:t>
      </w:r>
    </w:p>
    <w:p w:rsidR="009C64C5" w:rsidRPr="005207AF" w:rsidRDefault="009C64C5" w:rsidP="005207AF">
      <w:pPr>
        <w:jc w:val="both"/>
        <w:rPr>
          <w:rFonts w:ascii="Arial" w:hAnsi="Arial" w:cs="Arial"/>
          <w:lang w:val="mn-MN"/>
        </w:rPr>
      </w:pPr>
    </w:p>
    <w:p w:rsidR="009C64C5" w:rsidRPr="005207AF" w:rsidRDefault="00413B89" w:rsidP="005207AF">
      <w:pPr>
        <w:jc w:val="both"/>
        <w:rPr>
          <w:rFonts w:ascii="Arial" w:hAnsi="Arial" w:cs="Arial"/>
          <w:lang w:val="mn-MN"/>
        </w:rPr>
      </w:pPr>
      <w:r>
        <w:rPr>
          <w:rFonts w:ascii="Arial" w:hAnsi="Arial" w:cs="Arial"/>
          <w:lang w:val="mn-MN"/>
        </w:rPr>
        <w:tab/>
        <w:t xml:space="preserve">3.3. </w:t>
      </w:r>
      <w:r w:rsidR="00395630">
        <w:rPr>
          <w:rFonts w:ascii="Arial" w:hAnsi="Arial" w:cs="Arial"/>
          <w:lang w:val="mn-MN"/>
        </w:rPr>
        <w:t>Х</w:t>
      </w:r>
      <w:r>
        <w:rPr>
          <w:rFonts w:ascii="Arial" w:hAnsi="Arial" w:cs="Arial"/>
          <w:lang w:val="mn-MN"/>
        </w:rPr>
        <w:t xml:space="preserve">ороо нь </w:t>
      </w:r>
      <w:r w:rsidR="00544017">
        <w:rPr>
          <w:rFonts w:ascii="Arial" w:hAnsi="Arial" w:cs="Arial"/>
          <w:lang w:val="mn-MN"/>
        </w:rPr>
        <w:t>хүүхдийг нийгмийн</w:t>
      </w:r>
      <w:r w:rsidR="00A74C8C">
        <w:rPr>
          <w:rFonts w:ascii="Arial" w:hAnsi="Arial" w:cs="Arial"/>
          <w:lang w:val="mn-MN"/>
        </w:rPr>
        <w:t xml:space="preserve"> хэвийн амьдралд эргэн ороход туслах, дэмжлэг үзүүлэх зорилгоор</w:t>
      </w:r>
      <w:r w:rsidR="00A74C8C" w:rsidRPr="005207AF">
        <w:rPr>
          <w:rFonts w:ascii="Arial" w:hAnsi="Arial" w:cs="Arial"/>
          <w:lang w:val="mn-MN"/>
        </w:rPr>
        <w:t xml:space="preserve"> </w:t>
      </w:r>
      <w:r w:rsidR="009C64C5" w:rsidRPr="005207AF">
        <w:rPr>
          <w:rFonts w:ascii="Arial" w:hAnsi="Arial" w:cs="Arial"/>
          <w:lang w:val="mn-MN"/>
        </w:rPr>
        <w:t>с</w:t>
      </w:r>
      <w:r w:rsidR="00BD294F" w:rsidRPr="005207AF">
        <w:rPr>
          <w:rFonts w:ascii="Arial" w:hAnsi="Arial" w:cs="Arial"/>
          <w:lang w:val="mn-MN"/>
        </w:rPr>
        <w:t>ургалт хүмүүжлийн тусгай байгууллагад хүмүүжиж байгаа</w:t>
      </w:r>
      <w:r w:rsidR="00A74C8C">
        <w:rPr>
          <w:rFonts w:ascii="Arial" w:hAnsi="Arial" w:cs="Arial"/>
          <w:lang w:val="mn-MN"/>
        </w:rPr>
        <w:t xml:space="preserve"> </w:t>
      </w:r>
      <w:r w:rsidR="001F64EE" w:rsidRPr="005207AF">
        <w:rPr>
          <w:rFonts w:ascii="Arial" w:hAnsi="Arial" w:cs="Arial"/>
          <w:lang w:val="mn-MN"/>
        </w:rPr>
        <w:t>тухайн аймаг, дүүргийн</w:t>
      </w:r>
      <w:r w:rsidR="00BD294F" w:rsidRPr="005207AF">
        <w:rPr>
          <w:rFonts w:ascii="Arial" w:hAnsi="Arial" w:cs="Arial"/>
          <w:lang w:val="mn-MN"/>
        </w:rPr>
        <w:t xml:space="preserve"> </w:t>
      </w:r>
      <w:r w:rsidR="001F64EE" w:rsidRPr="005207AF">
        <w:rPr>
          <w:rFonts w:ascii="Arial" w:hAnsi="Arial" w:cs="Arial"/>
          <w:lang w:val="mn-MN"/>
        </w:rPr>
        <w:t>харьяа</w:t>
      </w:r>
      <w:r w:rsidR="00A74C8C">
        <w:rPr>
          <w:rFonts w:ascii="Arial" w:hAnsi="Arial" w:cs="Arial"/>
          <w:lang w:val="mn-MN"/>
        </w:rPr>
        <w:t>т хүүхэдтэй эргэх холбоо тогтоон</w:t>
      </w:r>
      <w:r w:rsidR="001F64EE" w:rsidRPr="005207AF">
        <w:rPr>
          <w:rFonts w:ascii="Arial" w:hAnsi="Arial" w:cs="Arial"/>
          <w:lang w:val="mn-MN"/>
        </w:rPr>
        <w:t>, сургалт хүмүүжлийн</w:t>
      </w:r>
      <w:r w:rsidR="00A74C8C">
        <w:rPr>
          <w:rFonts w:ascii="Arial" w:hAnsi="Arial" w:cs="Arial"/>
          <w:lang w:val="mn-MN"/>
        </w:rPr>
        <w:t xml:space="preserve"> байгууллагатай хамтран ажиллана. </w:t>
      </w:r>
    </w:p>
    <w:p w:rsidR="00A74C8C" w:rsidRDefault="00A74C8C" w:rsidP="005207AF">
      <w:pPr>
        <w:jc w:val="both"/>
        <w:rPr>
          <w:rFonts w:ascii="Arial" w:hAnsi="Arial" w:cs="Arial"/>
          <w:lang w:val="mn-MN"/>
        </w:rPr>
      </w:pPr>
    </w:p>
    <w:p w:rsidR="00A74C8C" w:rsidRDefault="00A74C8C" w:rsidP="005207AF">
      <w:pPr>
        <w:jc w:val="both"/>
        <w:rPr>
          <w:rFonts w:ascii="Arial" w:hAnsi="Arial" w:cs="Arial"/>
          <w:lang w:val="mn-MN"/>
        </w:rPr>
      </w:pPr>
      <w:r>
        <w:rPr>
          <w:rFonts w:ascii="Arial" w:hAnsi="Arial" w:cs="Arial"/>
          <w:lang w:val="mn-MN"/>
        </w:rPr>
        <w:tab/>
        <w:t xml:space="preserve">3.4. </w:t>
      </w:r>
      <w:r w:rsidR="006033E3">
        <w:rPr>
          <w:rFonts w:ascii="Arial" w:hAnsi="Arial" w:cs="Arial"/>
          <w:lang w:val="mn-MN"/>
        </w:rPr>
        <w:t>Х</w:t>
      </w:r>
      <w:r>
        <w:rPr>
          <w:rFonts w:ascii="Arial" w:hAnsi="Arial" w:cs="Arial"/>
          <w:lang w:val="mn-MN"/>
        </w:rPr>
        <w:t xml:space="preserve">ороо нь </w:t>
      </w:r>
      <w:r w:rsidR="009C64C5" w:rsidRPr="005207AF">
        <w:rPr>
          <w:rFonts w:ascii="Arial" w:hAnsi="Arial" w:cs="Arial"/>
          <w:lang w:val="mn-MN"/>
        </w:rPr>
        <w:t>г</w:t>
      </w:r>
      <w:r w:rsidR="00A256A1" w:rsidRPr="005207AF">
        <w:rPr>
          <w:rFonts w:ascii="Arial" w:hAnsi="Arial" w:cs="Arial"/>
          <w:lang w:val="mn-MN"/>
        </w:rPr>
        <w:t>эмт хэрэг</w:t>
      </w:r>
      <w:r w:rsidR="00FD5E01" w:rsidRPr="005207AF">
        <w:rPr>
          <w:rFonts w:ascii="Arial" w:hAnsi="Arial" w:cs="Arial"/>
          <w:lang w:val="mn-MN"/>
        </w:rPr>
        <w:t>,</w:t>
      </w:r>
      <w:r w:rsidR="00A256A1" w:rsidRPr="005207AF">
        <w:rPr>
          <w:rFonts w:ascii="Arial" w:hAnsi="Arial" w:cs="Arial"/>
          <w:lang w:val="mn-MN"/>
        </w:rPr>
        <w:t xml:space="preserve"> зөрчилд</w:t>
      </w:r>
      <w:r w:rsidR="00FD5E01" w:rsidRPr="005207AF">
        <w:rPr>
          <w:rFonts w:ascii="Arial" w:hAnsi="Arial" w:cs="Arial"/>
          <w:lang w:val="mn-MN"/>
        </w:rPr>
        <w:t xml:space="preserve"> </w:t>
      </w:r>
      <w:r w:rsidR="00A256A1" w:rsidRPr="005207AF">
        <w:rPr>
          <w:rFonts w:ascii="Arial" w:hAnsi="Arial" w:cs="Arial"/>
          <w:lang w:val="mn-MN"/>
        </w:rPr>
        <w:t xml:space="preserve">холбогдон шалгагдаж байгаа хүүхдийг зөрчил, </w:t>
      </w:r>
      <w:r w:rsidR="006057F9" w:rsidRPr="005207AF">
        <w:rPr>
          <w:rFonts w:ascii="Arial" w:hAnsi="Arial" w:cs="Arial"/>
          <w:lang w:val="mn-MN"/>
        </w:rPr>
        <w:t>эрүүгийн</w:t>
      </w:r>
      <w:r w:rsidR="009C64C5" w:rsidRPr="005207AF">
        <w:rPr>
          <w:rFonts w:ascii="Arial" w:hAnsi="Arial" w:cs="Arial"/>
          <w:lang w:val="mn-MN"/>
        </w:rPr>
        <w:t xml:space="preserve"> </w:t>
      </w:r>
      <w:r w:rsidR="00A256A1" w:rsidRPr="005207AF">
        <w:rPr>
          <w:rFonts w:ascii="Arial" w:hAnsi="Arial" w:cs="Arial"/>
          <w:lang w:val="mn-MN"/>
        </w:rPr>
        <w:t xml:space="preserve">хэрэг шалган шийдвэрлэх </w:t>
      </w:r>
      <w:r w:rsidR="00FD5E01" w:rsidRPr="005207AF">
        <w:rPr>
          <w:rFonts w:ascii="Arial" w:hAnsi="Arial" w:cs="Arial"/>
          <w:lang w:val="mn-MN"/>
        </w:rPr>
        <w:t>ажиллагаа</w:t>
      </w:r>
      <w:r w:rsidR="00163FFB" w:rsidRPr="005207AF">
        <w:rPr>
          <w:rFonts w:ascii="Arial" w:hAnsi="Arial" w:cs="Arial"/>
          <w:lang w:val="mn-MN"/>
        </w:rPr>
        <w:t>ны</w:t>
      </w:r>
      <w:r w:rsidR="00FD5E01" w:rsidRPr="005207AF">
        <w:rPr>
          <w:rFonts w:ascii="Arial" w:hAnsi="Arial" w:cs="Arial"/>
          <w:lang w:val="mn-MN"/>
        </w:rPr>
        <w:t xml:space="preserve"> </w:t>
      </w:r>
      <w:r w:rsidR="00A256A1" w:rsidRPr="005207AF">
        <w:rPr>
          <w:rFonts w:ascii="Arial" w:hAnsi="Arial" w:cs="Arial"/>
          <w:lang w:val="mn-MN"/>
        </w:rPr>
        <w:t>сөрөг</w:t>
      </w:r>
      <w:r w:rsidR="00663CCD" w:rsidRPr="005207AF">
        <w:rPr>
          <w:rFonts w:ascii="Arial" w:hAnsi="Arial" w:cs="Arial"/>
          <w:lang w:val="mn-MN"/>
        </w:rPr>
        <w:t xml:space="preserve"> нөлөөл</w:t>
      </w:r>
      <w:r w:rsidR="00FD5E01" w:rsidRPr="005207AF">
        <w:rPr>
          <w:rFonts w:ascii="Arial" w:hAnsi="Arial" w:cs="Arial"/>
          <w:lang w:val="mn-MN"/>
        </w:rPr>
        <w:t xml:space="preserve">лөөс </w:t>
      </w:r>
      <w:r w:rsidR="00BA673D" w:rsidRPr="005207AF">
        <w:rPr>
          <w:rFonts w:ascii="Arial" w:hAnsi="Arial" w:cs="Arial"/>
          <w:lang w:val="mn-MN"/>
        </w:rPr>
        <w:t>хамгаалах,</w:t>
      </w:r>
      <w:r w:rsidR="00AA6A6B" w:rsidRPr="005207AF">
        <w:rPr>
          <w:rFonts w:ascii="Arial" w:hAnsi="Arial" w:cs="Arial"/>
          <w:lang w:val="mn-MN"/>
        </w:rPr>
        <w:t xml:space="preserve"> </w:t>
      </w:r>
      <w:r w:rsidR="00FD5E01" w:rsidRPr="005207AF">
        <w:rPr>
          <w:rFonts w:ascii="Arial" w:hAnsi="Arial" w:cs="Arial"/>
          <w:lang w:val="mn-MN"/>
        </w:rPr>
        <w:t>хөндийрүүлэх зорилгоор хууль сахиулах, прокурор,</w:t>
      </w:r>
      <w:r w:rsidR="00F57260">
        <w:rPr>
          <w:rFonts w:ascii="Arial" w:hAnsi="Arial" w:cs="Arial"/>
          <w:lang w:val="mn-MN"/>
        </w:rPr>
        <w:t xml:space="preserve"> </w:t>
      </w:r>
      <w:r w:rsidR="00FD5E01" w:rsidRPr="005207AF">
        <w:rPr>
          <w:rFonts w:ascii="Arial" w:hAnsi="Arial" w:cs="Arial"/>
          <w:lang w:val="mn-MN"/>
        </w:rPr>
        <w:t>шүүх</w:t>
      </w:r>
      <w:r w:rsidR="004E625C">
        <w:rPr>
          <w:rFonts w:ascii="Arial" w:hAnsi="Arial" w:cs="Arial"/>
          <w:lang w:val="mn-MN"/>
        </w:rPr>
        <w:t>ийн</w:t>
      </w:r>
      <w:r w:rsidR="00592EE5">
        <w:rPr>
          <w:rFonts w:ascii="Arial" w:hAnsi="Arial" w:cs="Arial"/>
          <w:lang w:val="mn-MN"/>
        </w:rPr>
        <w:t xml:space="preserve"> </w:t>
      </w:r>
      <w:r>
        <w:rPr>
          <w:rFonts w:ascii="Arial" w:hAnsi="Arial" w:cs="Arial"/>
          <w:lang w:val="mn-MN"/>
        </w:rPr>
        <w:t xml:space="preserve">байгууллагатай хамтран ажиллана. </w:t>
      </w:r>
      <w:r w:rsidR="00FD5E01" w:rsidRPr="005207AF">
        <w:rPr>
          <w:rFonts w:ascii="Arial" w:hAnsi="Arial" w:cs="Arial"/>
          <w:lang w:val="mn-MN"/>
        </w:rPr>
        <w:t xml:space="preserve"> </w:t>
      </w:r>
    </w:p>
    <w:p w:rsidR="00A74C8C" w:rsidRDefault="00A74C8C" w:rsidP="005207AF">
      <w:pPr>
        <w:jc w:val="both"/>
        <w:rPr>
          <w:rFonts w:ascii="Arial" w:hAnsi="Arial" w:cs="Arial"/>
          <w:lang w:val="mn-MN"/>
        </w:rPr>
      </w:pPr>
    </w:p>
    <w:p w:rsidR="00041008" w:rsidRDefault="00A74C8C" w:rsidP="00C95574">
      <w:pPr>
        <w:jc w:val="both"/>
        <w:rPr>
          <w:rFonts w:ascii="Arial" w:hAnsi="Arial" w:cs="Arial"/>
          <w:lang w:val="mn-MN"/>
        </w:rPr>
      </w:pPr>
      <w:r>
        <w:rPr>
          <w:rFonts w:ascii="Arial" w:hAnsi="Arial" w:cs="Arial"/>
          <w:lang w:val="mn-MN"/>
        </w:rPr>
        <w:tab/>
      </w:r>
      <w:r w:rsidR="00085E66" w:rsidRPr="00085E66">
        <w:rPr>
          <w:rFonts w:ascii="Arial" w:hAnsi="Arial" w:cs="Arial"/>
          <w:lang w:val="mn-MN"/>
        </w:rPr>
        <w:t xml:space="preserve">3.5. Хороо нь хүүхдийг зөрчил, эрүүгийн хэрэг шалган шийдвэрлэх үйл ажиллагааны сөрөг нөлөөллөөс хамгаалах дараах арга хэмжээг авна: </w:t>
      </w:r>
    </w:p>
    <w:p w:rsidR="00041008" w:rsidRDefault="00041008" w:rsidP="00C95574">
      <w:pPr>
        <w:jc w:val="both"/>
        <w:rPr>
          <w:rFonts w:ascii="Arial" w:hAnsi="Arial" w:cs="Arial"/>
          <w:lang w:val="mn-MN"/>
        </w:rPr>
      </w:pPr>
    </w:p>
    <w:p w:rsidR="00041008" w:rsidRDefault="00E938C8" w:rsidP="00C95574">
      <w:pPr>
        <w:jc w:val="both"/>
        <w:rPr>
          <w:rFonts w:ascii="Arial" w:hAnsi="Arial" w:cs="Arial"/>
          <w:lang w:val="mn-MN"/>
        </w:rPr>
      </w:pPr>
      <w:r>
        <w:rPr>
          <w:rFonts w:ascii="Arial" w:hAnsi="Arial" w:cs="Arial"/>
          <w:lang w:val="mn-MN"/>
        </w:rPr>
        <w:tab/>
      </w:r>
      <w:r w:rsidR="00041008">
        <w:rPr>
          <w:rFonts w:ascii="Arial" w:hAnsi="Arial" w:cs="Arial"/>
          <w:lang w:val="mn-MN"/>
        </w:rPr>
        <w:tab/>
      </w:r>
      <w:r>
        <w:rPr>
          <w:rFonts w:ascii="Arial" w:hAnsi="Arial" w:cs="Arial"/>
          <w:lang w:val="mn-MN"/>
        </w:rPr>
        <w:t>3.5.1.</w:t>
      </w:r>
      <w:r w:rsidR="000A5201">
        <w:rPr>
          <w:rFonts w:ascii="Arial" w:hAnsi="Arial" w:cs="Arial"/>
          <w:lang w:val="mn-MN"/>
        </w:rPr>
        <w:t xml:space="preserve"> </w:t>
      </w:r>
      <w:r>
        <w:rPr>
          <w:rFonts w:ascii="Arial" w:hAnsi="Arial" w:cs="Arial"/>
          <w:lang w:val="mn-MN"/>
        </w:rPr>
        <w:t>хууль зөрчсөн хүүхдэд шүүхээс оногдуулж болох баривчлах, цагдан хорих арга хэмжээг эцсийн арга хэмжээ болгон хэрэглэхийг эрмэлзэх;</w:t>
      </w:r>
    </w:p>
    <w:p w:rsidR="00553491" w:rsidRDefault="00E938C8" w:rsidP="00C95574">
      <w:pPr>
        <w:jc w:val="both"/>
        <w:rPr>
          <w:rFonts w:ascii="Arial" w:hAnsi="Arial" w:cs="Arial"/>
          <w:lang w:val="mn-MN"/>
        </w:rPr>
      </w:pPr>
      <w:r>
        <w:rPr>
          <w:rFonts w:ascii="Arial" w:hAnsi="Arial" w:cs="Arial"/>
          <w:lang w:val="mn-MN"/>
        </w:rPr>
        <w:t xml:space="preserve"> </w:t>
      </w:r>
    </w:p>
    <w:p w:rsidR="00085E66" w:rsidRPr="00085E66" w:rsidRDefault="00085E66" w:rsidP="00085E66">
      <w:pPr>
        <w:ind w:firstLine="1440"/>
        <w:jc w:val="both"/>
        <w:rPr>
          <w:rFonts w:ascii="Arial" w:hAnsi="Arial" w:cs="Arial"/>
          <w:lang w:val="mn-MN"/>
        </w:rPr>
      </w:pPr>
      <w:r w:rsidRPr="00085E66">
        <w:rPr>
          <w:rFonts w:ascii="Arial" w:hAnsi="Arial" w:cs="Arial"/>
          <w:lang w:val="mn-MN"/>
        </w:rPr>
        <w:t>3.5.</w:t>
      </w:r>
      <w:r w:rsidR="009E1C77">
        <w:rPr>
          <w:rFonts w:ascii="Arial" w:hAnsi="Arial" w:cs="Arial"/>
          <w:lang w:val="mn-MN"/>
        </w:rPr>
        <w:t>2</w:t>
      </w:r>
      <w:r w:rsidRPr="00085E66">
        <w:rPr>
          <w:rFonts w:ascii="Arial" w:hAnsi="Arial" w:cs="Arial"/>
          <w:lang w:val="mn-MN"/>
        </w:rPr>
        <w:t xml:space="preserve">. өсвөр насны хүнийг түүний эцэг эх, хууль ёсны төлөөлөгчийн хяналтанд өгөх, хяналтандаа авсан этгээдийн эрх, үүрэг, хариуцлагыг тогтоож өгөх, бусад тохиолдолд хорооны даргын шийдвэрийг үндэслэх.  </w:t>
      </w:r>
    </w:p>
    <w:p w:rsidR="00EC18DB" w:rsidRPr="00D237C7" w:rsidRDefault="00EC18DB" w:rsidP="00C95574">
      <w:pPr>
        <w:jc w:val="both"/>
        <w:rPr>
          <w:rFonts w:ascii="Arial" w:hAnsi="Arial" w:cs="Arial"/>
          <w:lang w:val="mn-MN"/>
        </w:rPr>
      </w:pPr>
    </w:p>
    <w:p w:rsidR="00C95574" w:rsidRPr="00D237C7" w:rsidRDefault="00085E66" w:rsidP="00C95574">
      <w:pPr>
        <w:jc w:val="both"/>
        <w:rPr>
          <w:rFonts w:ascii="Arial" w:hAnsi="Arial" w:cs="Arial"/>
          <w:lang w:val="mn-MN"/>
        </w:rPr>
      </w:pPr>
      <w:r w:rsidRPr="00085E66">
        <w:rPr>
          <w:rFonts w:ascii="Arial" w:hAnsi="Arial" w:cs="Arial"/>
          <w:lang w:val="mn-MN"/>
        </w:rPr>
        <w:lastRenderedPageBreak/>
        <w:tab/>
      </w:r>
      <w:r w:rsidRPr="00085E66">
        <w:rPr>
          <w:rFonts w:ascii="Arial" w:hAnsi="Arial" w:cs="Arial"/>
          <w:lang w:val="mn-MN"/>
        </w:rPr>
        <w:tab/>
        <w:t>3.5.</w:t>
      </w:r>
      <w:r w:rsidR="00235E7B">
        <w:rPr>
          <w:rFonts w:ascii="Arial" w:hAnsi="Arial" w:cs="Arial"/>
          <w:lang w:val="mn-MN"/>
        </w:rPr>
        <w:t>3</w:t>
      </w:r>
      <w:r w:rsidRPr="00085E66">
        <w:rPr>
          <w:rFonts w:ascii="Arial" w:hAnsi="Arial" w:cs="Arial"/>
          <w:lang w:val="mn-MN"/>
        </w:rPr>
        <w:t>.</w:t>
      </w:r>
      <w:r w:rsidR="007C4E32">
        <w:rPr>
          <w:rFonts w:ascii="Arial" w:hAnsi="Arial" w:cs="Arial"/>
          <w:lang w:val="mn-MN"/>
        </w:rPr>
        <w:t xml:space="preserve"> </w:t>
      </w:r>
      <w:r w:rsidRPr="00085E66">
        <w:rPr>
          <w:rFonts w:ascii="Arial" w:hAnsi="Arial" w:cs="Arial"/>
          <w:lang w:val="mn-MN"/>
        </w:rPr>
        <w:t>өсвөр насны хүний байцаалт нь эрүүдэн шүүх болон бусад хэлбэрээр хэрцгий, хүнлэг бусаар буюу хүний нэр төрийг доромжлон харьцаж шийтгэхээс ангид байх;</w:t>
      </w:r>
    </w:p>
    <w:p w:rsidR="008433E2" w:rsidRPr="00D237C7" w:rsidRDefault="008433E2" w:rsidP="00C95574">
      <w:pPr>
        <w:jc w:val="both"/>
        <w:rPr>
          <w:rFonts w:ascii="Arial" w:hAnsi="Arial" w:cs="Arial"/>
          <w:lang w:val="mn-MN"/>
        </w:rPr>
      </w:pPr>
    </w:p>
    <w:p w:rsidR="00C95574" w:rsidRDefault="00085E66" w:rsidP="00C95574">
      <w:pPr>
        <w:jc w:val="both"/>
        <w:rPr>
          <w:rFonts w:ascii="Arial" w:hAnsi="Arial" w:cs="Arial"/>
          <w:lang w:val="mn-MN"/>
        </w:rPr>
      </w:pPr>
      <w:r w:rsidRPr="00085E66">
        <w:rPr>
          <w:rFonts w:ascii="Arial" w:hAnsi="Arial" w:cs="Arial"/>
          <w:lang w:val="mn-MN"/>
        </w:rPr>
        <w:tab/>
      </w:r>
      <w:r w:rsidRPr="00085E66">
        <w:rPr>
          <w:rFonts w:ascii="Arial" w:hAnsi="Arial" w:cs="Arial"/>
          <w:lang w:val="mn-MN"/>
        </w:rPr>
        <w:tab/>
        <w:t>3.5.</w:t>
      </w:r>
      <w:r w:rsidR="00235E7B">
        <w:rPr>
          <w:rFonts w:ascii="Arial" w:hAnsi="Arial" w:cs="Arial"/>
          <w:lang w:val="mn-MN"/>
        </w:rPr>
        <w:t>4</w:t>
      </w:r>
      <w:r w:rsidRPr="00085E66">
        <w:rPr>
          <w:rFonts w:ascii="Arial" w:hAnsi="Arial" w:cs="Arial"/>
          <w:lang w:val="mn-MN"/>
        </w:rPr>
        <w:t>.</w:t>
      </w:r>
      <w:r w:rsidRPr="00085E66">
        <w:rPr>
          <w:rFonts w:ascii="Arial" w:hAnsi="Arial" w:cs="Arial"/>
          <w:lang w:val="mn-MN"/>
        </w:rPr>
        <w:tab/>
        <w:t xml:space="preserve"> өсвөр насны хүний оюун ухаан нь гүйцэд хөгжөөгүй гэж үзвэл байцаалтанд сурган хүмүүжүүлэгч, нийгмийн ажилтныг заавал оролцуулах;</w:t>
      </w:r>
      <w:r w:rsidR="00E938C8">
        <w:rPr>
          <w:rFonts w:ascii="Arial" w:hAnsi="Arial" w:cs="Arial"/>
          <w:lang w:val="mn-MN"/>
        </w:rPr>
        <w:t xml:space="preserve"> </w:t>
      </w:r>
    </w:p>
    <w:p w:rsidR="008433E2" w:rsidRDefault="008433E2" w:rsidP="00C95574">
      <w:pPr>
        <w:jc w:val="both"/>
        <w:rPr>
          <w:rFonts w:ascii="Arial" w:hAnsi="Arial" w:cs="Arial"/>
          <w:lang w:val="mn-MN"/>
        </w:rPr>
      </w:pPr>
    </w:p>
    <w:p w:rsidR="0031683D" w:rsidRDefault="00D24F70" w:rsidP="0031683D">
      <w:pPr>
        <w:jc w:val="both"/>
        <w:rPr>
          <w:rFonts w:ascii="Arial" w:hAnsi="Arial" w:cs="Arial"/>
          <w:lang w:val="mn-MN"/>
        </w:rPr>
      </w:pPr>
      <w:r>
        <w:rPr>
          <w:rFonts w:ascii="Arial" w:hAnsi="Arial" w:cs="Arial"/>
          <w:lang w:val="mn-MN"/>
        </w:rPr>
        <w:tab/>
      </w:r>
      <w:r>
        <w:rPr>
          <w:rFonts w:ascii="Arial" w:hAnsi="Arial" w:cs="Arial"/>
          <w:lang w:val="mn-MN"/>
        </w:rPr>
        <w:tab/>
        <w:t>3.5.</w:t>
      </w:r>
      <w:r w:rsidR="00235E7B">
        <w:rPr>
          <w:rFonts w:ascii="Arial" w:hAnsi="Arial" w:cs="Arial"/>
          <w:lang w:val="mn-MN"/>
        </w:rPr>
        <w:t>5</w:t>
      </w:r>
      <w:r w:rsidR="00C95574">
        <w:rPr>
          <w:rFonts w:ascii="Arial" w:hAnsi="Arial" w:cs="Arial"/>
          <w:lang w:val="mn-MN"/>
        </w:rPr>
        <w:t>.</w:t>
      </w:r>
      <w:r w:rsidR="002371F2">
        <w:rPr>
          <w:rFonts w:ascii="Arial" w:hAnsi="Arial" w:cs="Arial"/>
          <w:lang w:val="mn-MN"/>
        </w:rPr>
        <w:t xml:space="preserve"> </w:t>
      </w:r>
      <w:r w:rsidR="0031683D">
        <w:rPr>
          <w:rFonts w:ascii="Arial" w:hAnsi="Arial" w:cs="Arial"/>
          <w:lang w:val="mn-MN"/>
        </w:rPr>
        <w:t>ө</w:t>
      </w:r>
      <w:r w:rsidR="0031683D" w:rsidRPr="00C95574">
        <w:rPr>
          <w:rFonts w:ascii="Arial" w:hAnsi="Arial" w:cs="Arial"/>
          <w:lang w:val="mn-MN"/>
        </w:rPr>
        <w:t xml:space="preserve">свөр насны хүнийг </w:t>
      </w:r>
      <w:r>
        <w:rPr>
          <w:rFonts w:ascii="Arial" w:hAnsi="Arial" w:cs="Arial"/>
          <w:lang w:val="mn-MN"/>
        </w:rPr>
        <w:t xml:space="preserve">байцаах, шүүн таслах ажиллагаанд урьдчилан бэлтгэх, хэргийн оролцогчдын бүрэн оролцох боломжийг бүрдүүлэх, хүүхдийг </w:t>
      </w:r>
      <w:r w:rsidR="0031683D" w:rsidRPr="00C95574">
        <w:rPr>
          <w:rFonts w:ascii="Arial" w:hAnsi="Arial" w:cs="Arial"/>
          <w:lang w:val="mn-MN"/>
        </w:rPr>
        <w:t>байца</w:t>
      </w:r>
      <w:r>
        <w:rPr>
          <w:rFonts w:ascii="Arial" w:hAnsi="Arial" w:cs="Arial"/>
          <w:lang w:val="mn-MN"/>
        </w:rPr>
        <w:t>а</w:t>
      </w:r>
      <w:r w:rsidR="0031683D" w:rsidRPr="00C95574">
        <w:rPr>
          <w:rFonts w:ascii="Arial" w:hAnsi="Arial" w:cs="Arial"/>
          <w:lang w:val="mn-MN"/>
        </w:rPr>
        <w:t xml:space="preserve">лтанд дуудахдаа тэдгээрийн эцэг эх хууль ёсны </w:t>
      </w:r>
      <w:r>
        <w:rPr>
          <w:rFonts w:ascii="Arial" w:hAnsi="Arial" w:cs="Arial"/>
          <w:lang w:val="mn-MN"/>
        </w:rPr>
        <w:t xml:space="preserve">төлөөлөгчөөр дамжуулан дуудах, </w:t>
      </w:r>
      <w:r w:rsidR="00C95574">
        <w:rPr>
          <w:rFonts w:ascii="Arial" w:hAnsi="Arial" w:cs="Arial"/>
          <w:lang w:val="mn-MN"/>
        </w:rPr>
        <w:t>б</w:t>
      </w:r>
      <w:r w:rsidR="00A91CDE" w:rsidRPr="00C95574">
        <w:rPr>
          <w:rFonts w:ascii="Arial" w:hAnsi="Arial" w:cs="Arial"/>
          <w:lang w:val="mn-MN"/>
        </w:rPr>
        <w:t>ай</w:t>
      </w:r>
      <w:r>
        <w:rPr>
          <w:rFonts w:ascii="Arial" w:hAnsi="Arial" w:cs="Arial"/>
          <w:lang w:val="mn-MN"/>
        </w:rPr>
        <w:t>цаалтанд хууль ёсны төлөөлөгч, өмгөөлөгчийг</w:t>
      </w:r>
      <w:r w:rsidR="00A91CDE" w:rsidRPr="00C95574">
        <w:rPr>
          <w:rFonts w:ascii="Arial" w:hAnsi="Arial" w:cs="Arial"/>
          <w:lang w:val="mn-MN"/>
        </w:rPr>
        <w:t xml:space="preserve"> заавал оролцуулах ба </w:t>
      </w:r>
      <w:r w:rsidR="00543E83" w:rsidRPr="00C95574">
        <w:rPr>
          <w:rFonts w:ascii="Arial" w:hAnsi="Arial" w:cs="Arial"/>
          <w:lang w:val="mn-MN"/>
        </w:rPr>
        <w:t>өсвөр насны хүн ямар хэрэгт с</w:t>
      </w:r>
      <w:r w:rsidR="00C95574">
        <w:rPr>
          <w:rFonts w:ascii="Arial" w:hAnsi="Arial" w:cs="Arial"/>
          <w:lang w:val="mn-MN"/>
        </w:rPr>
        <w:t>эрдэгдэж байгааг тайлбарлаж өгөх;</w:t>
      </w:r>
      <w:r w:rsidR="0031683D" w:rsidRPr="0031683D">
        <w:rPr>
          <w:rFonts w:ascii="Arial" w:hAnsi="Arial" w:cs="Arial"/>
          <w:lang w:val="mn-MN"/>
        </w:rPr>
        <w:t xml:space="preserve"> </w:t>
      </w:r>
      <w:r w:rsidR="0031683D">
        <w:rPr>
          <w:rFonts w:ascii="Arial" w:hAnsi="Arial" w:cs="Arial"/>
          <w:lang w:val="mn-MN"/>
        </w:rPr>
        <w:tab/>
      </w:r>
    </w:p>
    <w:p w:rsidR="00543E83" w:rsidRPr="00C95574" w:rsidRDefault="00543E83" w:rsidP="00C95574">
      <w:pPr>
        <w:jc w:val="both"/>
        <w:rPr>
          <w:rFonts w:ascii="Arial" w:hAnsi="Arial" w:cs="Arial"/>
          <w:lang w:val="mn-MN"/>
        </w:rPr>
      </w:pPr>
    </w:p>
    <w:p w:rsidR="00543E83" w:rsidRDefault="00D24F70" w:rsidP="00C95574">
      <w:pPr>
        <w:jc w:val="both"/>
        <w:rPr>
          <w:rFonts w:ascii="Arial" w:hAnsi="Arial" w:cs="Arial"/>
          <w:lang w:val="mn-MN"/>
        </w:rPr>
      </w:pPr>
      <w:r>
        <w:rPr>
          <w:rFonts w:ascii="Arial" w:hAnsi="Arial" w:cs="Arial"/>
          <w:lang w:val="mn-MN"/>
        </w:rPr>
        <w:tab/>
      </w:r>
      <w:r>
        <w:rPr>
          <w:rFonts w:ascii="Arial" w:hAnsi="Arial" w:cs="Arial"/>
          <w:lang w:val="mn-MN"/>
        </w:rPr>
        <w:tab/>
        <w:t>3.5.</w:t>
      </w:r>
      <w:r w:rsidR="00235E7B">
        <w:rPr>
          <w:rFonts w:ascii="Arial" w:hAnsi="Arial" w:cs="Arial"/>
          <w:lang w:val="mn-MN"/>
        </w:rPr>
        <w:t>6</w:t>
      </w:r>
      <w:r w:rsidR="008A7319">
        <w:rPr>
          <w:rFonts w:ascii="Arial" w:hAnsi="Arial" w:cs="Arial"/>
          <w:lang w:val="mn-MN"/>
        </w:rPr>
        <w:t>.</w:t>
      </w:r>
      <w:r w:rsidR="006B1109">
        <w:rPr>
          <w:rFonts w:ascii="Arial" w:hAnsi="Arial" w:cs="Arial"/>
          <w:lang w:val="mn-MN"/>
        </w:rPr>
        <w:t xml:space="preserve"> </w:t>
      </w:r>
      <w:r w:rsidR="008A7319">
        <w:rPr>
          <w:rFonts w:ascii="Arial" w:hAnsi="Arial" w:cs="Arial"/>
          <w:lang w:val="mn-MN"/>
        </w:rPr>
        <w:t>х</w:t>
      </w:r>
      <w:r w:rsidR="00543E83" w:rsidRPr="00C95574">
        <w:rPr>
          <w:rFonts w:ascii="Arial" w:hAnsi="Arial" w:cs="Arial"/>
          <w:lang w:val="mn-MN"/>
        </w:rPr>
        <w:t>эргийн материалыг хүүхэд, эцэг, эх, хууль ёсны т</w:t>
      </w:r>
      <w:r w:rsidR="008A7319">
        <w:rPr>
          <w:rFonts w:ascii="Arial" w:hAnsi="Arial" w:cs="Arial"/>
          <w:lang w:val="mn-MN"/>
        </w:rPr>
        <w:t>өлөөлөгчид хамтад нь танилцуулах эсхүл ө</w:t>
      </w:r>
      <w:r w:rsidR="00543E83" w:rsidRPr="00C95574">
        <w:rPr>
          <w:rFonts w:ascii="Arial" w:hAnsi="Arial" w:cs="Arial"/>
          <w:lang w:val="mn-MN"/>
        </w:rPr>
        <w:t xml:space="preserve">свөр насны хүнд хохирол учруулж болзошгүй тохиолдолд хэргийн материалыг танилцуулахгүй байж болно. </w:t>
      </w:r>
    </w:p>
    <w:p w:rsidR="006F2C4D" w:rsidRDefault="006F2C4D" w:rsidP="00C95574">
      <w:pPr>
        <w:jc w:val="both"/>
        <w:rPr>
          <w:rFonts w:ascii="Arial" w:hAnsi="Arial" w:cs="Arial"/>
          <w:lang w:val="mn-MN"/>
        </w:rPr>
      </w:pPr>
    </w:p>
    <w:p w:rsidR="006F2C4D" w:rsidRPr="00C95574" w:rsidRDefault="006F2C4D" w:rsidP="00C95574">
      <w:pPr>
        <w:jc w:val="both"/>
        <w:rPr>
          <w:rFonts w:ascii="Arial" w:hAnsi="Arial" w:cs="Arial"/>
          <w:lang w:val="mn-MN"/>
        </w:rPr>
      </w:pPr>
      <w:r>
        <w:rPr>
          <w:rFonts w:ascii="Arial" w:hAnsi="Arial" w:cs="Arial"/>
          <w:lang w:val="mn-MN"/>
        </w:rPr>
        <w:tab/>
      </w:r>
      <w:r w:rsidR="00BF53A2">
        <w:rPr>
          <w:rFonts w:ascii="Arial" w:hAnsi="Arial" w:cs="Arial"/>
          <w:lang w:val="mn-MN"/>
        </w:rPr>
        <w:tab/>
      </w:r>
      <w:r w:rsidR="00085E66" w:rsidRPr="00085E66">
        <w:rPr>
          <w:rFonts w:ascii="Arial" w:hAnsi="Arial" w:cs="Arial"/>
          <w:lang w:val="mn-MN"/>
        </w:rPr>
        <w:t>3.5.7. хүүхдийн хэргийг шалгах, хянан шийдвэрлэх ажиллагааны явцад насанд хүрээгүй хүний эрх ашгийг хамгаалах, энэ талаарх хууль, тогтоомжийн хэрэгжилтэд хяналт тавих</w:t>
      </w:r>
      <w:r w:rsidR="00085E66" w:rsidRPr="00085E66">
        <w:rPr>
          <w:rFonts w:ascii="Arial" w:hAnsi="Arial" w:cs="Arial"/>
        </w:rPr>
        <w:t>;</w:t>
      </w:r>
      <w:r w:rsidR="00BF53A2">
        <w:rPr>
          <w:rFonts w:ascii="Arial" w:hAnsi="Arial" w:cs="Arial"/>
          <w:lang w:val="mn-MN"/>
        </w:rPr>
        <w:t xml:space="preserve"> </w:t>
      </w:r>
    </w:p>
    <w:p w:rsidR="008A7319" w:rsidRDefault="008A7319" w:rsidP="005207AF">
      <w:pPr>
        <w:jc w:val="both"/>
        <w:rPr>
          <w:rFonts w:ascii="Arial" w:hAnsi="Arial" w:cs="Arial"/>
          <w:lang w:val="mn-MN"/>
        </w:rPr>
      </w:pPr>
    </w:p>
    <w:p w:rsidR="006F2C4D" w:rsidRDefault="008A7319" w:rsidP="008A7319">
      <w:pPr>
        <w:jc w:val="both"/>
        <w:rPr>
          <w:rFonts w:ascii="Arial" w:hAnsi="Arial" w:cs="Arial"/>
          <w:lang w:val="mn-MN"/>
        </w:rPr>
      </w:pPr>
      <w:r>
        <w:rPr>
          <w:rFonts w:ascii="Arial" w:hAnsi="Arial" w:cs="Arial"/>
          <w:lang w:val="mn-MN"/>
        </w:rPr>
        <w:tab/>
      </w:r>
      <w:r w:rsidR="00973AA7" w:rsidRPr="005207AF">
        <w:rPr>
          <w:rFonts w:ascii="Arial" w:hAnsi="Arial" w:cs="Arial"/>
          <w:lang w:val="mn-MN"/>
        </w:rPr>
        <w:t>3.6.</w:t>
      </w:r>
      <w:r w:rsidR="00A27745">
        <w:rPr>
          <w:rFonts w:ascii="Arial" w:hAnsi="Arial" w:cs="Arial"/>
          <w:lang w:val="mn-MN"/>
        </w:rPr>
        <w:t xml:space="preserve"> </w:t>
      </w:r>
      <w:r w:rsidR="00973AA7" w:rsidRPr="005207AF">
        <w:rPr>
          <w:rFonts w:ascii="Arial" w:hAnsi="Arial" w:cs="Arial"/>
          <w:lang w:val="mn-MN"/>
        </w:rPr>
        <w:t>Хууль зөрчсөн хүү</w:t>
      </w:r>
      <w:r w:rsidR="00A22070" w:rsidRPr="005207AF">
        <w:rPr>
          <w:rFonts w:ascii="Arial" w:hAnsi="Arial" w:cs="Arial"/>
          <w:lang w:val="mn-MN"/>
        </w:rPr>
        <w:t>хдийг</w:t>
      </w:r>
      <w:r w:rsidR="00973AA7" w:rsidRPr="005207AF">
        <w:rPr>
          <w:rFonts w:ascii="Arial" w:hAnsi="Arial" w:cs="Arial"/>
          <w:lang w:val="mn-MN"/>
        </w:rPr>
        <w:t xml:space="preserve"> зөв зохистой хүмүүжүүлэх</w:t>
      </w:r>
      <w:r w:rsidR="00A22070" w:rsidRPr="005207AF">
        <w:rPr>
          <w:rFonts w:ascii="Arial" w:hAnsi="Arial" w:cs="Arial"/>
          <w:lang w:val="mn-MN"/>
        </w:rPr>
        <w:t>,</w:t>
      </w:r>
      <w:r w:rsidR="00E2248E">
        <w:rPr>
          <w:rFonts w:ascii="Arial" w:hAnsi="Arial" w:cs="Arial"/>
          <w:lang w:val="mn-MN"/>
        </w:rPr>
        <w:t xml:space="preserve"> </w:t>
      </w:r>
      <w:r w:rsidR="00A22070" w:rsidRPr="005207AF">
        <w:rPr>
          <w:rFonts w:ascii="Arial" w:hAnsi="Arial" w:cs="Arial"/>
          <w:lang w:val="mn-MN"/>
        </w:rPr>
        <w:t>төлөвшүүлэх зорилгоор хүүхд</w:t>
      </w:r>
      <w:r w:rsidR="00913B2D">
        <w:rPr>
          <w:rFonts w:ascii="Arial" w:hAnsi="Arial" w:cs="Arial"/>
          <w:lang w:val="mn-MN"/>
        </w:rPr>
        <w:t xml:space="preserve">ийн </w:t>
      </w:r>
      <w:r w:rsidR="00A22070" w:rsidRPr="005207AF">
        <w:rPr>
          <w:rFonts w:ascii="Arial" w:hAnsi="Arial" w:cs="Arial"/>
          <w:lang w:val="mn-MN"/>
        </w:rPr>
        <w:t xml:space="preserve"> нөх</w:t>
      </w:r>
      <w:r w:rsidR="00B80CDF" w:rsidRPr="005207AF">
        <w:rPr>
          <w:rFonts w:ascii="Arial" w:hAnsi="Arial" w:cs="Arial"/>
          <w:lang w:val="mn-MN"/>
        </w:rPr>
        <w:t>ц</w:t>
      </w:r>
      <w:r w:rsidR="00A22070" w:rsidRPr="005207AF">
        <w:rPr>
          <w:rFonts w:ascii="Arial" w:hAnsi="Arial" w:cs="Arial"/>
          <w:lang w:val="mn-MN"/>
        </w:rPr>
        <w:t xml:space="preserve">өл байдлын үнэлгээг үндэслэн дараах </w:t>
      </w:r>
      <w:r w:rsidR="00913B2D">
        <w:rPr>
          <w:rFonts w:ascii="Arial" w:hAnsi="Arial" w:cs="Arial"/>
          <w:lang w:val="mn-MN"/>
        </w:rPr>
        <w:t xml:space="preserve">арга хэмжээг </w:t>
      </w:r>
      <w:r w:rsidR="00A22070" w:rsidRPr="005207AF">
        <w:rPr>
          <w:rFonts w:ascii="Arial" w:hAnsi="Arial" w:cs="Arial"/>
          <w:lang w:val="mn-MN"/>
        </w:rPr>
        <w:t>сонгон хэрэгжүүлнэ.</w:t>
      </w:r>
      <w:r w:rsidR="006F2C4D">
        <w:rPr>
          <w:rFonts w:ascii="Arial" w:hAnsi="Arial" w:cs="Arial"/>
          <w:lang w:val="mn-MN"/>
        </w:rPr>
        <w:t xml:space="preserve"> </w:t>
      </w:r>
    </w:p>
    <w:p w:rsidR="00A27745" w:rsidRDefault="00A27745" w:rsidP="008A7319">
      <w:pPr>
        <w:jc w:val="both"/>
        <w:rPr>
          <w:rFonts w:ascii="Arial" w:hAnsi="Arial" w:cs="Arial"/>
          <w:lang w:val="mn-MN"/>
        </w:rPr>
      </w:pPr>
    </w:p>
    <w:p w:rsidR="008E2C84" w:rsidRDefault="008A7319" w:rsidP="008A7319">
      <w:pPr>
        <w:jc w:val="both"/>
        <w:rPr>
          <w:rFonts w:ascii="Arial" w:hAnsi="Arial" w:cs="Arial"/>
          <w:lang w:val="mn-MN"/>
        </w:rPr>
      </w:pPr>
      <w:r>
        <w:rPr>
          <w:rFonts w:ascii="Arial" w:hAnsi="Arial" w:cs="Arial"/>
          <w:lang w:val="mn-MN"/>
        </w:rPr>
        <w:tab/>
      </w:r>
      <w:r>
        <w:rPr>
          <w:rFonts w:ascii="Arial" w:hAnsi="Arial" w:cs="Arial"/>
          <w:lang w:val="mn-MN"/>
        </w:rPr>
        <w:tab/>
        <w:t>3.6.1. б</w:t>
      </w:r>
      <w:r w:rsidR="00A22070" w:rsidRPr="005207AF">
        <w:rPr>
          <w:rFonts w:ascii="Arial" w:hAnsi="Arial" w:cs="Arial"/>
          <w:lang w:val="mn-MN"/>
        </w:rPr>
        <w:t>оловсрол, мэргэжил, мэргэжлийн чиг баримжаа олгох, амьдрах ухаан, эрх зүйн анхан шатны мэдлэг олгох</w:t>
      </w:r>
      <w:r w:rsidR="008E2C84">
        <w:rPr>
          <w:rFonts w:ascii="Arial" w:hAnsi="Arial" w:cs="Arial"/>
        </w:rPr>
        <w:t>;</w:t>
      </w:r>
    </w:p>
    <w:p w:rsidR="008E2C84" w:rsidRDefault="008E2C84" w:rsidP="008A7319">
      <w:pPr>
        <w:jc w:val="both"/>
        <w:rPr>
          <w:rFonts w:ascii="Arial" w:hAnsi="Arial" w:cs="Arial"/>
          <w:lang w:val="mn-MN"/>
        </w:rPr>
      </w:pPr>
    </w:p>
    <w:p w:rsidR="00A461BA" w:rsidRDefault="008E2C84">
      <w:pPr>
        <w:ind w:firstLine="1440"/>
        <w:jc w:val="both"/>
        <w:rPr>
          <w:rFonts w:ascii="Arial" w:hAnsi="Arial" w:cs="Arial"/>
          <w:lang w:val="mn-MN"/>
        </w:rPr>
      </w:pPr>
      <w:r>
        <w:rPr>
          <w:rFonts w:ascii="Arial" w:hAnsi="Arial" w:cs="Arial"/>
          <w:lang w:val="mn-MN"/>
        </w:rPr>
        <w:t>3.6.2.</w:t>
      </w:r>
      <w:r w:rsidR="00A22070" w:rsidRPr="005207AF">
        <w:rPr>
          <w:rFonts w:ascii="Arial" w:hAnsi="Arial" w:cs="Arial"/>
          <w:lang w:val="mn-MN"/>
        </w:rPr>
        <w:t xml:space="preserve"> сэтгэл зүйн </w:t>
      </w:r>
      <w:r w:rsidR="008A7319">
        <w:rPr>
          <w:rFonts w:ascii="Arial" w:hAnsi="Arial" w:cs="Arial"/>
          <w:lang w:val="mn-MN"/>
        </w:rPr>
        <w:t>зөвлөгөө өгөх</w:t>
      </w:r>
      <w:r>
        <w:rPr>
          <w:rFonts w:ascii="Arial" w:hAnsi="Arial" w:cs="Arial"/>
          <w:lang w:val="mn-MN"/>
        </w:rPr>
        <w:t>, шаардлагатай тохиолдол</w:t>
      </w:r>
      <w:r w:rsidR="001B3392">
        <w:rPr>
          <w:rFonts w:ascii="Arial" w:hAnsi="Arial" w:cs="Arial"/>
          <w:lang w:val="mn-MN"/>
        </w:rPr>
        <w:t>д урт болон богино хугацааны</w:t>
      </w:r>
      <w:r>
        <w:rPr>
          <w:rFonts w:ascii="Arial" w:hAnsi="Arial" w:cs="Arial"/>
          <w:lang w:val="mn-MN"/>
        </w:rPr>
        <w:t xml:space="preserve"> </w:t>
      </w:r>
      <w:r w:rsidR="001B3392">
        <w:rPr>
          <w:rFonts w:ascii="Arial" w:hAnsi="Arial" w:cs="Arial"/>
          <w:lang w:val="mn-MN"/>
        </w:rPr>
        <w:t>сэтгэл заслын эмчилгээ хийх</w:t>
      </w:r>
      <w:r w:rsidR="008A7319">
        <w:rPr>
          <w:rFonts w:ascii="Arial" w:hAnsi="Arial" w:cs="Arial"/>
          <w:lang w:val="mn-MN"/>
        </w:rPr>
        <w:t>;</w:t>
      </w:r>
    </w:p>
    <w:p w:rsidR="00A27745" w:rsidRDefault="00A27745" w:rsidP="008A7319">
      <w:pPr>
        <w:jc w:val="both"/>
        <w:rPr>
          <w:rFonts w:ascii="Arial" w:hAnsi="Arial" w:cs="Arial"/>
          <w:lang w:val="mn-MN"/>
        </w:rPr>
      </w:pPr>
    </w:p>
    <w:p w:rsidR="00A27745" w:rsidRDefault="008A7319" w:rsidP="008A7319">
      <w:pPr>
        <w:jc w:val="both"/>
        <w:rPr>
          <w:rFonts w:ascii="Arial" w:hAnsi="Arial" w:cs="Arial"/>
          <w:lang w:val="mn-MN"/>
        </w:rPr>
      </w:pPr>
      <w:r>
        <w:rPr>
          <w:rFonts w:ascii="Arial" w:hAnsi="Arial" w:cs="Arial"/>
          <w:lang w:val="mn-MN"/>
        </w:rPr>
        <w:tab/>
      </w:r>
      <w:r>
        <w:rPr>
          <w:rFonts w:ascii="Arial" w:hAnsi="Arial" w:cs="Arial"/>
          <w:lang w:val="mn-MN"/>
        </w:rPr>
        <w:tab/>
        <w:t>3.6.</w:t>
      </w:r>
      <w:r w:rsidR="00593F53">
        <w:rPr>
          <w:rFonts w:ascii="Arial" w:hAnsi="Arial" w:cs="Arial"/>
          <w:lang w:val="mn-MN"/>
        </w:rPr>
        <w:t>3</w:t>
      </w:r>
      <w:r>
        <w:rPr>
          <w:rFonts w:ascii="Arial" w:hAnsi="Arial" w:cs="Arial"/>
          <w:lang w:val="mn-MN"/>
        </w:rPr>
        <w:t>.  э</w:t>
      </w:r>
      <w:r w:rsidR="00A22070" w:rsidRPr="005207AF">
        <w:rPr>
          <w:rFonts w:ascii="Arial" w:hAnsi="Arial" w:cs="Arial"/>
          <w:lang w:val="mn-MN"/>
        </w:rPr>
        <w:t>цэг, эх,</w:t>
      </w:r>
      <w:r w:rsidR="00215E77" w:rsidRPr="005207AF">
        <w:rPr>
          <w:rFonts w:ascii="Arial" w:hAnsi="Arial" w:cs="Arial"/>
          <w:lang w:val="mn-MN"/>
        </w:rPr>
        <w:t xml:space="preserve"> гэр бүлийн гишүүд, үе тэнгийнхэн</w:t>
      </w:r>
      <w:r w:rsidR="00AB07C1" w:rsidRPr="005207AF">
        <w:rPr>
          <w:rFonts w:ascii="Arial" w:hAnsi="Arial" w:cs="Arial"/>
          <w:lang w:val="mn-MN"/>
        </w:rPr>
        <w:t>, сургууль, хамт олонд нь зөвлөгөө өгөх, тогтмол хугацаанд уулзалт, ярилцлага зохион</w:t>
      </w:r>
      <w:r>
        <w:rPr>
          <w:rFonts w:ascii="Arial" w:hAnsi="Arial" w:cs="Arial"/>
          <w:lang w:val="mn-MN"/>
        </w:rPr>
        <w:t xml:space="preserve"> байгуулж, үр дүнг тооцох;</w:t>
      </w:r>
    </w:p>
    <w:p w:rsidR="00973AA7" w:rsidRDefault="008A7319" w:rsidP="008A7319">
      <w:pPr>
        <w:jc w:val="both"/>
        <w:rPr>
          <w:rFonts w:ascii="Arial" w:hAnsi="Arial" w:cs="Arial"/>
          <w:lang w:val="mn-MN"/>
        </w:rPr>
      </w:pPr>
      <w:r>
        <w:rPr>
          <w:rFonts w:ascii="Arial" w:hAnsi="Arial" w:cs="Arial"/>
          <w:lang w:val="mn-MN"/>
        </w:rPr>
        <w:tab/>
      </w:r>
      <w:r>
        <w:rPr>
          <w:rFonts w:ascii="Arial" w:hAnsi="Arial" w:cs="Arial"/>
          <w:lang w:val="mn-MN"/>
        </w:rPr>
        <w:tab/>
        <w:t>3.6.</w:t>
      </w:r>
      <w:r w:rsidR="00593F53">
        <w:rPr>
          <w:rFonts w:ascii="Arial" w:hAnsi="Arial" w:cs="Arial"/>
          <w:lang w:val="mn-MN"/>
        </w:rPr>
        <w:t>4</w:t>
      </w:r>
      <w:r>
        <w:rPr>
          <w:rFonts w:ascii="Arial" w:hAnsi="Arial" w:cs="Arial"/>
          <w:lang w:val="mn-MN"/>
        </w:rPr>
        <w:t>.</w:t>
      </w:r>
      <w:r w:rsidR="005F3D79">
        <w:rPr>
          <w:rFonts w:ascii="Arial" w:hAnsi="Arial" w:cs="Arial"/>
          <w:lang w:val="mn-MN"/>
        </w:rPr>
        <w:t xml:space="preserve"> </w:t>
      </w:r>
      <w:r>
        <w:rPr>
          <w:rFonts w:ascii="Arial" w:hAnsi="Arial" w:cs="Arial"/>
          <w:lang w:val="mn-MN"/>
        </w:rPr>
        <w:t>х</w:t>
      </w:r>
      <w:r w:rsidR="00AB07C1" w:rsidRPr="005207AF">
        <w:rPr>
          <w:rFonts w:ascii="Arial" w:hAnsi="Arial" w:cs="Arial"/>
          <w:lang w:val="mn-MN"/>
        </w:rPr>
        <w:t>орт зуршлаа</w:t>
      </w:r>
      <w:r>
        <w:rPr>
          <w:rFonts w:ascii="Arial" w:hAnsi="Arial" w:cs="Arial"/>
          <w:lang w:val="mn-MN"/>
        </w:rPr>
        <w:t>с ангижр</w:t>
      </w:r>
      <w:r w:rsidR="004D7D3D">
        <w:rPr>
          <w:rFonts w:ascii="Arial" w:hAnsi="Arial" w:cs="Arial"/>
          <w:lang w:val="mn-MN"/>
        </w:rPr>
        <w:t>уула</w:t>
      </w:r>
      <w:r>
        <w:rPr>
          <w:rFonts w:ascii="Arial" w:hAnsi="Arial" w:cs="Arial"/>
          <w:lang w:val="mn-MN"/>
        </w:rPr>
        <w:t>х эмчилгээнд хамруулах;</w:t>
      </w:r>
    </w:p>
    <w:p w:rsidR="008A7319" w:rsidRPr="008A7319" w:rsidRDefault="008A7319" w:rsidP="008A7319">
      <w:pPr>
        <w:jc w:val="both"/>
        <w:rPr>
          <w:rFonts w:ascii="Arial" w:hAnsi="Arial" w:cs="Arial"/>
          <w:lang w:val="mn-MN"/>
        </w:rPr>
      </w:pPr>
    </w:p>
    <w:p w:rsidR="008C2430" w:rsidRDefault="008A7319" w:rsidP="008A7319">
      <w:pPr>
        <w:jc w:val="both"/>
        <w:rPr>
          <w:rFonts w:ascii="Arial" w:hAnsi="Arial" w:cs="Arial"/>
          <w:lang w:val="mn-MN"/>
        </w:rPr>
      </w:pPr>
      <w:r>
        <w:rPr>
          <w:rFonts w:ascii="Arial" w:hAnsi="Arial" w:cs="Arial"/>
          <w:lang w:val="mn-MN"/>
        </w:rPr>
        <w:tab/>
        <w:t xml:space="preserve">3.7. </w:t>
      </w:r>
      <w:r w:rsidR="00E85988" w:rsidRPr="008A7319">
        <w:rPr>
          <w:rFonts w:ascii="Arial" w:hAnsi="Arial" w:cs="Arial"/>
          <w:lang w:val="mn-MN"/>
        </w:rPr>
        <w:t>Х</w:t>
      </w:r>
      <w:r w:rsidR="0050616C" w:rsidRPr="008A7319">
        <w:rPr>
          <w:rFonts w:ascii="Arial" w:hAnsi="Arial" w:cs="Arial"/>
          <w:lang w:val="mn-MN"/>
        </w:rPr>
        <w:t>үүхдийн хэргийг шийдвэрлэхдээ хүүхдийн өмгөөлөгч, эцэг, эх, сурган хүмүүжүүлэгч, нийгмийн ажилтан, тухайн хүүхдийг сайн мэдэх бусад этгээдийг заавал оролцуулах боломжийг хангахын төл</w:t>
      </w:r>
      <w:r>
        <w:rPr>
          <w:rFonts w:ascii="Arial" w:hAnsi="Arial" w:cs="Arial"/>
          <w:lang w:val="mn-MN"/>
        </w:rPr>
        <w:t>өө ажиллана</w:t>
      </w:r>
      <w:r w:rsidR="0050616C" w:rsidRPr="008A7319">
        <w:rPr>
          <w:rFonts w:ascii="Arial" w:hAnsi="Arial" w:cs="Arial"/>
          <w:lang w:val="mn-MN"/>
        </w:rPr>
        <w:t>.</w:t>
      </w:r>
      <w:r w:rsidR="008C2430" w:rsidRPr="008A7319">
        <w:rPr>
          <w:rFonts w:ascii="Arial" w:hAnsi="Arial" w:cs="Arial"/>
          <w:lang w:val="mn-MN"/>
        </w:rPr>
        <w:tab/>
      </w:r>
    </w:p>
    <w:p w:rsidR="007051B4" w:rsidRPr="008A7319" w:rsidRDefault="007051B4" w:rsidP="008A7319">
      <w:pPr>
        <w:jc w:val="both"/>
        <w:rPr>
          <w:rFonts w:ascii="Arial" w:hAnsi="Arial" w:cs="Arial"/>
          <w:lang w:val="mn-MN"/>
        </w:rPr>
      </w:pPr>
    </w:p>
    <w:p w:rsidR="00DA6600" w:rsidRDefault="008A7319" w:rsidP="008A7319">
      <w:pPr>
        <w:jc w:val="both"/>
        <w:rPr>
          <w:rFonts w:ascii="Arial" w:hAnsi="Arial" w:cs="Arial"/>
          <w:lang w:val="mn-MN"/>
        </w:rPr>
      </w:pPr>
      <w:r>
        <w:rPr>
          <w:rFonts w:ascii="Arial" w:hAnsi="Arial" w:cs="Arial"/>
          <w:lang w:val="mn-MN"/>
        </w:rPr>
        <w:tab/>
        <w:t>3.8.</w:t>
      </w:r>
      <w:r w:rsidR="004D1FAB">
        <w:rPr>
          <w:rFonts w:ascii="Arial" w:hAnsi="Arial" w:cs="Arial"/>
          <w:lang w:val="mn-MN"/>
        </w:rPr>
        <w:t xml:space="preserve"> </w:t>
      </w:r>
      <w:r w:rsidR="00E85988" w:rsidRPr="008A7319">
        <w:rPr>
          <w:rFonts w:ascii="Arial" w:hAnsi="Arial" w:cs="Arial"/>
          <w:lang w:val="mn-MN"/>
        </w:rPr>
        <w:t>Х</w:t>
      </w:r>
      <w:r w:rsidR="00DA6600" w:rsidRPr="008A7319">
        <w:rPr>
          <w:rFonts w:ascii="Arial" w:hAnsi="Arial" w:cs="Arial"/>
          <w:lang w:val="mn-MN"/>
        </w:rPr>
        <w:t xml:space="preserve">ууль зөрчсөн хүүхдийг дахин хууль зөрчихөөс урьдчилан </w:t>
      </w:r>
      <w:r>
        <w:rPr>
          <w:rFonts w:ascii="Arial" w:hAnsi="Arial" w:cs="Arial"/>
          <w:lang w:val="mn-MN"/>
        </w:rPr>
        <w:t>сэргийлэх ажлыг зохион байгуулна</w:t>
      </w:r>
      <w:r w:rsidR="00DA6600" w:rsidRPr="008A7319">
        <w:rPr>
          <w:rFonts w:ascii="Arial" w:hAnsi="Arial" w:cs="Arial"/>
          <w:lang w:val="mn-MN"/>
        </w:rPr>
        <w:t>.</w:t>
      </w:r>
    </w:p>
    <w:p w:rsidR="007051B4" w:rsidRPr="008A7319" w:rsidRDefault="007051B4" w:rsidP="008A7319">
      <w:pPr>
        <w:jc w:val="both"/>
        <w:rPr>
          <w:rFonts w:ascii="Arial" w:hAnsi="Arial" w:cs="Arial"/>
          <w:lang w:val="mn-MN"/>
        </w:rPr>
      </w:pPr>
    </w:p>
    <w:p w:rsidR="00DA6600" w:rsidRDefault="008A7319" w:rsidP="008A7319">
      <w:pPr>
        <w:jc w:val="both"/>
        <w:rPr>
          <w:rFonts w:ascii="Arial" w:hAnsi="Arial" w:cs="Arial"/>
          <w:lang w:val="mn-MN"/>
        </w:rPr>
      </w:pPr>
      <w:r>
        <w:rPr>
          <w:rFonts w:ascii="Arial" w:hAnsi="Arial" w:cs="Arial"/>
          <w:lang w:val="mn-MN"/>
        </w:rPr>
        <w:tab/>
        <w:t>3.9.</w:t>
      </w:r>
      <w:r w:rsidR="004D1FAB">
        <w:rPr>
          <w:rFonts w:ascii="Arial" w:hAnsi="Arial" w:cs="Arial"/>
          <w:lang w:val="mn-MN"/>
        </w:rPr>
        <w:t xml:space="preserve"> </w:t>
      </w:r>
      <w:r>
        <w:rPr>
          <w:rFonts w:ascii="Arial" w:hAnsi="Arial" w:cs="Arial"/>
          <w:lang w:val="mn-MN"/>
        </w:rPr>
        <w:t>Г</w:t>
      </w:r>
      <w:r w:rsidR="00DA6600" w:rsidRPr="008A7319">
        <w:rPr>
          <w:rFonts w:ascii="Arial" w:hAnsi="Arial" w:cs="Arial"/>
          <w:lang w:val="mn-MN"/>
        </w:rPr>
        <w:t>эмт хэргээс урьдчилан сэргийлэх</w:t>
      </w:r>
      <w:r w:rsidR="00215E77" w:rsidRPr="008A7319">
        <w:rPr>
          <w:rFonts w:ascii="Arial" w:hAnsi="Arial" w:cs="Arial"/>
          <w:lang w:val="mn-MN"/>
        </w:rPr>
        <w:t xml:space="preserve"> дээрх</w:t>
      </w:r>
      <w:r w:rsidR="00DA6600" w:rsidRPr="008A7319">
        <w:rPr>
          <w:rFonts w:ascii="Arial" w:hAnsi="Arial" w:cs="Arial"/>
          <w:lang w:val="mn-MN"/>
        </w:rPr>
        <w:t xml:space="preserve"> чиг үүргээ хэрэгжүүлэхдээ хүүхдийн гэр бүл, оршин суу</w:t>
      </w:r>
      <w:r w:rsidR="002C15A9">
        <w:rPr>
          <w:rFonts w:ascii="Arial" w:hAnsi="Arial" w:cs="Arial"/>
          <w:lang w:val="mn-MN"/>
        </w:rPr>
        <w:t>гаа газрын</w:t>
      </w:r>
      <w:r w:rsidR="00DA6600" w:rsidRPr="008A7319">
        <w:rPr>
          <w:rFonts w:ascii="Arial" w:hAnsi="Arial" w:cs="Arial"/>
          <w:lang w:val="mn-MN"/>
        </w:rPr>
        <w:t xml:space="preserve"> баг, хорооны хамтарсан багтай байнгын харилцаа холбоотой байж,</w:t>
      </w:r>
      <w:r>
        <w:rPr>
          <w:rFonts w:ascii="Arial" w:hAnsi="Arial" w:cs="Arial"/>
          <w:lang w:val="mn-MN"/>
        </w:rPr>
        <w:t xml:space="preserve"> </w:t>
      </w:r>
      <w:r w:rsidR="00B03A3B">
        <w:rPr>
          <w:rFonts w:ascii="Arial" w:hAnsi="Arial" w:cs="Arial"/>
          <w:lang w:val="mn-MN"/>
        </w:rPr>
        <w:t>арг</w:t>
      </w:r>
      <w:r w:rsidR="002C15A9">
        <w:rPr>
          <w:rFonts w:ascii="Arial" w:hAnsi="Arial" w:cs="Arial"/>
          <w:lang w:val="mn-MN"/>
        </w:rPr>
        <w:t>а</w:t>
      </w:r>
      <w:r w:rsidR="00B03A3B">
        <w:rPr>
          <w:rFonts w:ascii="Arial" w:hAnsi="Arial" w:cs="Arial"/>
          <w:lang w:val="mn-MN"/>
        </w:rPr>
        <w:t xml:space="preserve"> зүйн дэмжлэг үзүүлнэ</w:t>
      </w:r>
      <w:r w:rsidR="00DA6600" w:rsidRPr="008A7319">
        <w:rPr>
          <w:rFonts w:ascii="Arial" w:hAnsi="Arial" w:cs="Arial"/>
          <w:lang w:val="mn-MN"/>
        </w:rPr>
        <w:t>.</w:t>
      </w:r>
    </w:p>
    <w:p w:rsidR="007051B4" w:rsidRPr="008A7319" w:rsidRDefault="007051B4" w:rsidP="008A7319">
      <w:pPr>
        <w:jc w:val="both"/>
        <w:rPr>
          <w:rFonts w:ascii="Arial" w:hAnsi="Arial" w:cs="Arial"/>
          <w:lang w:val="mn-MN"/>
        </w:rPr>
      </w:pPr>
    </w:p>
    <w:p w:rsidR="00A71FD9" w:rsidRDefault="00644410" w:rsidP="008A7319">
      <w:pPr>
        <w:jc w:val="both"/>
        <w:rPr>
          <w:rFonts w:ascii="Arial" w:hAnsi="Arial" w:cs="Arial"/>
          <w:lang w:val="mn-MN"/>
        </w:rPr>
      </w:pPr>
      <w:r>
        <w:rPr>
          <w:rFonts w:ascii="Arial" w:hAnsi="Arial" w:cs="Arial"/>
          <w:lang w:val="mn-MN"/>
        </w:rPr>
        <w:tab/>
        <w:t>3.10.</w:t>
      </w:r>
      <w:r w:rsidR="004D1FAB">
        <w:rPr>
          <w:rFonts w:ascii="Arial" w:hAnsi="Arial" w:cs="Arial"/>
          <w:lang w:val="mn-MN"/>
        </w:rPr>
        <w:t xml:space="preserve"> </w:t>
      </w:r>
      <w:r w:rsidR="00DA6600" w:rsidRPr="008A7319">
        <w:rPr>
          <w:rFonts w:ascii="Arial" w:hAnsi="Arial" w:cs="Arial"/>
          <w:lang w:val="mn-MN"/>
        </w:rPr>
        <w:t>Хууль зөрчсөн хүүхдийг хүмүүжүүлж</w:t>
      </w:r>
      <w:r w:rsidR="00A71FD9" w:rsidRPr="008A7319">
        <w:rPr>
          <w:rFonts w:ascii="Arial" w:hAnsi="Arial" w:cs="Arial"/>
          <w:lang w:val="mn-MN"/>
        </w:rPr>
        <w:t xml:space="preserve"> нийгэмшүүлэх үйл ажиллагаанд бусад байгууллагуудыг татан оролцуулах</w:t>
      </w:r>
      <w:r w:rsidR="00215E77" w:rsidRPr="008A7319">
        <w:rPr>
          <w:rFonts w:ascii="Arial" w:hAnsi="Arial" w:cs="Arial"/>
          <w:lang w:val="mn-MN"/>
        </w:rPr>
        <w:t>, гэмт хэрэг, зөрчлийн шалтгаан нөхцлийг арилгах талаар</w:t>
      </w:r>
      <w:r w:rsidR="008A7319">
        <w:rPr>
          <w:rFonts w:ascii="Arial" w:hAnsi="Arial" w:cs="Arial"/>
          <w:lang w:val="mn-MN"/>
        </w:rPr>
        <w:t xml:space="preserve"> хамтран ажиллана</w:t>
      </w:r>
      <w:r w:rsidR="00A71FD9" w:rsidRPr="008A7319">
        <w:rPr>
          <w:rFonts w:ascii="Arial" w:hAnsi="Arial" w:cs="Arial"/>
          <w:lang w:val="mn-MN"/>
        </w:rPr>
        <w:t>.</w:t>
      </w:r>
      <w:r w:rsidR="00F51CF6" w:rsidRPr="008A7319">
        <w:rPr>
          <w:rFonts w:ascii="Arial" w:hAnsi="Arial" w:cs="Arial"/>
          <w:lang w:val="mn-MN"/>
        </w:rPr>
        <w:t xml:space="preserve"> </w:t>
      </w:r>
    </w:p>
    <w:p w:rsidR="007051B4" w:rsidRPr="008A7319" w:rsidRDefault="007051B4" w:rsidP="008A7319">
      <w:pPr>
        <w:jc w:val="both"/>
        <w:rPr>
          <w:rFonts w:ascii="Arial" w:hAnsi="Arial" w:cs="Arial"/>
          <w:lang w:val="mn-MN"/>
        </w:rPr>
      </w:pPr>
    </w:p>
    <w:p w:rsidR="00A461BA" w:rsidRDefault="008A7319">
      <w:pPr>
        <w:pStyle w:val="ListParagraph"/>
        <w:jc w:val="both"/>
        <w:rPr>
          <w:rFonts w:ascii="Arial" w:hAnsi="Arial" w:cs="Arial"/>
          <w:b/>
          <w:lang w:val="mn-MN"/>
        </w:rPr>
      </w:pPr>
      <w:r>
        <w:rPr>
          <w:rFonts w:ascii="Arial" w:hAnsi="Arial" w:cs="Arial"/>
          <w:lang w:val="mn-MN"/>
        </w:rPr>
        <w:tab/>
      </w:r>
      <w:r w:rsidR="00E85988" w:rsidRPr="005207AF">
        <w:rPr>
          <w:rFonts w:ascii="Arial" w:hAnsi="Arial" w:cs="Arial"/>
          <w:b/>
          <w:lang w:val="mn-MN"/>
        </w:rPr>
        <w:t>Дөрөв. Хорооны бүтэц бүрэлдэхүүн</w:t>
      </w:r>
      <w:r w:rsidR="005E4E01" w:rsidRPr="005207AF">
        <w:rPr>
          <w:rFonts w:ascii="Arial" w:hAnsi="Arial" w:cs="Arial"/>
          <w:b/>
          <w:lang w:val="mn-MN"/>
        </w:rPr>
        <w:t>, гишүүдийн</w:t>
      </w:r>
      <w:r w:rsidR="00E85988" w:rsidRPr="005207AF">
        <w:rPr>
          <w:rFonts w:ascii="Arial" w:hAnsi="Arial" w:cs="Arial"/>
          <w:b/>
          <w:lang w:val="mn-MN"/>
        </w:rPr>
        <w:t xml:space="preserve"> үүрэг</w:t>
      </w:r>
    </w:p>
    <w:p w:rsidR="005E4E01" w:rsidRPr="005207AF" w:rsidRDefault="005E4E01" w:rsidP="005207AF">
      <w:pPr>
        <w:jc w:val="both"/>
        <w:rPr>
          <w:rFonts w:ascii="Arial" w:hAnsi="Arial" w:cs="Arial"/>
          <w:b/>
          <w:lang w:val="mn-MN"/>
        </w:rPr>
      </w:pPr>
    </w:p>
    <w:p w:rsidR="005E4E01" w:rsidRPr="005207AF" w:rsidRDefault="005E4E01" w:rsidP="005207AF">
      <w:pPr>
        <w:pStyle w:val="ListParagraph"/>
        <w:numPr>
          <w:ilvl w:val="0"/>
          <w:numId w:val="2"/>
        </w:numPr>
        <w:jc w:val="both"/>
        <w:rPr>
          <w:rFonts w:ascii="Arial" w:hAnsi="Arial" w:cs="Arial"/>
          <w:vanish/>
          <w:lang w:val="mn-MN"/>
        </w:rPr>
      </w:pPr>
    </w:p>
    <w:p w:rsidR="005E4E01" w:rsidRPr="005207AF" w:rsidRDefault="005E4E01" w:rsidP="005207AF">
      <w:pPr>
        <w:pStyle w:val="ListParagraph"/>
        <w:numPr>
          <w:ilvl w:val="0"/>
          <w:numId w:val="2"/>
        </w:numPr>
        <w:jc w:val="both"/>
        <w:rPr>
          <w:rFonts w:ascii="Arial" w:hAnsi="Arial" w:cs="Arial"/>
          <w:vanish/>
          <w:lang w:val="mn-MN"/>
        </w:rPr>
      </w:pPr>
    </w:p>
    <w:p w:rsidR="005E4E01" w:rsidRPr="005207AF" w:rsidRDefault="005E4E01" w:rsidP="005207AF">
      <w:pPr>
        <w:pStyle w:val="ListParagraph"/>
        <w:numPr>
          <w:ilvl w:val="1"/>
          <w:numId w:val="2"/>
        </w:numPr>
        <w:jc w:val="both"/>
        <w:rPr>
          <w:rFonts w:ascii="Arial" w:hAnsi="Arial" w:cs="Arial"/>
          <w:vanish/>
          <w:lang w:val="mn-MN"/>
        </w:rPr>
      </w:pPr>
    </w:p>
    <w:p w:rsidR="007051B4" w:rsidRDefault="007051B4" w:rsidP="007051B4">
      <w:pPr>
        <w:jc w:val="both"/>
        <w:rPr>
          <w:rFonts w:ascii="Arial" w:hAnsi="Arial" w:cs="Arial"/>
          <w:lang w:val="mn-MN"/>
        </w:rPr>
      </w:pPr>
      <w:r>
        <w:rPr>
          <w:rFonts w:ascii="Arial" w:hAnsi="Arial" w:cs="Arial"/>
          <w:lang w:val="mn-MN"/>
        </w:rPr>
        <w:tab/>
      </w:r>
      <w:r w:rsidRPr="007051B4">
        <w:rPr>
          <w:rFonts w:ascii="Arial" w:hAnsi="Arial" w:cs="Arial"/>
          <w:lang w:val="mn-MN"/>
        </w:rPr>
        <w:t>4</w:t>
      </w:r>
      <w:r>
        <w:rPr>
          <w:rFonts w:ascii="Arial" w:hAnsi="Arial" w:cs="Arial"/>
          <w:lang w:val="mn-MN"/>
        </w:rPr>
        <w:t>.</w:t>
      </w:r>
      <w:r w:rsidR="00B65652">
        <w:rPr>
          <w:rFonts w:ascii="Arial" w:hAnsi="Arial" w:cs="Arial"/>
          <w:lang w:val="mn-MN"/>
        </w:rPr>
        <w:t>1</w:t>
      </w:r>
      <w:r>
        <w:rPr>
          <w:rFonts w:ascii="Arial" w:hAnsi="Arial" w:cs="Arial"/>
          <w:lang w:val="mn-MN"/>
        </w:rPr>
        <w:t xml:space="preserve">. </w:t>
      </w:r>
      <w:r w:rsidR="00395630">
        <w:rPr>
          <w:rFonts w:ascii="Arial" w:hAnsi="Arial" w:cs="Arial"/>
          <w:lang w:val="mn-MN"/>
        </w:rPr>
        <w:t>Х</w:t>
      </w:r>
      <w:r w:rsidR="00E85988" w:rsidRPr="007051B4">
        <w:rPr>
          <w:rFonts w:ascii="Arial" w:hAnsi="Arial" w:cs="Arial"/>
          <w:lang w:val="mn-MN"/>
        </w:rPr>
        <w:t xml:space="preserve">ороог  тухайн шатны  </w:t>
      </w:r>
      <w:r w:rsidR="00D24F70" w:rsidRPr="007051B4">
        <w:rPr>
          <w:rFonts w:ascii="Arial" w:hAnsi="Arial" w:cs="Arial"/>
          <w:lang w:val="mn-MN"/>
        </w:rPr>
        <w:t>Засаг даргын Тамг</w:t>
      </w:r>
      <w:r w:rsidR="003E19BD">
        <w:rPr>
          <w:rFonts w:ascii="Arial" w:hAnsi="Arial" w:cs="Arial"/>
          <w:lang w:val="mn-MN"/>
        </w:rPr>
        <w:t>ы</w:t>
      </w:r>
      <w:r w:rsidR="00D24F70" w:rsidRPr="007051B4">
        <w:rPr>
          <w:rFonts w:ascii="Arial" w:hAnsi="Arial" w:cs="Arial"/>
          <w:lang w:val="mn-MN"/>
        </w:rPr>
        <w:t xml:space="preserve">н газрын Хууль зүйн хэлтсийн дарга </w:t>
      </w:r>
      <w:r w:rsidR="00E85988" w:rsidRPr="007051B4">
        <w:rPr>
          <w:rFonts w:ascii="Arial" w:hAnsi="Arial" w:cs="Arial"/>
          <w:lang w:val="mn-MN"/>
        </w:rPr>
        <w:t xml:space="preserve"> </w:t>
      </w:r>
      <w:r w:rsidR="009B2379">
        <w:rPr>
          <w:rFonts w:ascii="Arial" w:hAnsi="Arial" w:cs="Arial"/>
          <w:lang w:val="mn-MN"/>
        </w:rPr>
        <w:t>ах</w:t>
      </w:r>
      <w:r w:rsidR="000B6137">
        <w:rPr>
          <w:rFonts w:ascii="Arial" w:hAnsi="Arial" w:cs="Arial"/>
          <w:lang w:val="mn-MN"/>
        </w:rPr>
        <w:t>ал</w:t>
      </w:r>
      <w:r w:rsidR="00D24F70" w:rsidRPr="007051B4">
        <w:rPr>
          <w:rFonts w:ascii="Arial" w:hAnsi="Arial" w:cs="Arial"/>
          <w:lang w:val="mn-MN"/>
        </w:rPr>
        <w:t>на</w:t>
      </w:r>
      <w:r w:rsidR="00E85988" w:rsidRPr="007051B4">
        <w:rPr>
          <w:rFonts w:ascii="Arial" w:hAnsi="Arial" w:cs="Arial"/>
          <w:lang w:val="mn-MN"/>
        </w:rPr>
        <w:t xml:space="preserve">. </w:t>
      </w:r>
    </w:p>
    <w:p w:rsidR="007051B4" w:rsidRPr="007051B4" w:rsidRDefault="007051B4" w:rsidP="007051B4">
      <w:pPr>
        <w:jc w:val="both"/>
        <w:rPr>
          <w:rFonts w:ascii="Arial" w:hAnsi="Arial" w:cs="Arial"/>
          <w:lang w:val="mn-MN"/>
        </w:rPr>
      </w:pPr>
    </w:p>
    <w:p w:rsidR="005207AF" w:rsidRDefault="007051B4" w:rsidP="005207AF">
      <w:pPr>
        <w:jc w:val="both"/>
        <w:rPr>
          <w:rFonts w:ascii="Arial" w:hAnsi="Arial" w:cs="Arial"/>
          <w:lang w:val="mn-MN"/>
        </w:rPr>
      </w:pPr>
      <w:r>
        <w:rPr>
          <w:rFonts w:ascii="Arial" w:hAnsi="Arial" w:cs="Arial"/>
          <w:lang w:val="mn-MN"/>
        </w:rPr>
        <w:tab/>
        <w:t>4.</w:t>
      </w:r>
      <w:r w:rsidR="00650759">
        <w:rPr>
          <w:rFonts w:ascii="Arial" w:hAnsi="Arial" w:cs="Arial"/>
          <w:lang w:val="mn-MN"/>
        </w:rPr>
        <w:t>2</w:t>
      </w:r>
      <w:r w:rsidR="00A35AF2" w:rsidRPr="005207AF">
        <w:rPr>
          <w:rFonts w:ascii="Arial" w:hAnsi="Arial" w:cs="Arial"/>
          <w:lang w:val="mn-MN"/>
        </w:rPr>
        <w:t>.</w:t>
      </w:r>
      <w:r w:rsidR="009D6E62">
        <w:rPr>
          <w:rFonts w:ascii="Arial" w:hAnsi="Arial" w:cs="Arial"/>
          <w:lang w:val="mn-MN"/>
        </w:rPr>
        <w:t xml:space="preserve"> </w:t>
      </w:r>
      <w:r w:rsidR="000048E4">
        <w:rPr>
          <w:rFonts w:ascii="Arial" w:hAnsi="Arial" w:cs="Arial"/>
          <w:lang w:val="mn-MN"/>
        </w:rPr>
        <w:t>Х</w:t>
      </w:r>
      <w:r w:rsidR="00E85988" w:rsidRPr="005207AF">
        <w:rPr>
          <w:rFonts w:ascii="Arial" w:hAnsi="Arial" w:cs="Arial"/>
          <w:lang w:val="mn-MN"/>
        </w:rPr>
        <w:t>орооны дарга</w:t>
      </w:r>
      <w:r w:rsidR="00235061">
        <w:rPr>
          <w:rFonts w:ascii="Arial" w:hAnsi="Arial" w:cs="Arial"/>
          <w:lang w:val="mn-MN"/>
        </w:rPr>
        <w:t xml:space="preserve"> нь</w:t>
      </w:r>
      <w:r w:rsidR="00A62D89">
        <w:rPr>
          <w:rFonts w:ascii="Arial" w:hAnsi="Arial" w:cs="Arial"/>
          <w:lang w:val="mn-MN"/>
        </w:rPr>
        <w:t xml:space="preserve"> </w:t>
      </w:r>
      <w:r w:rsidR="00E85988" w:rsidRPr="005207AF">
        <w:rPr>
          <w:rFonts w:ascii="Arial" w:hAnsi="Arial" w:cs="Arial"/>
          <w:lang w:val="mn-MN"/>
        </w:rPr>
        <w:t>гишүүд</w:t>
      </w:r>
      <w:r w:rsidR="00A62D89">
        <w:rPr>
          <w:rFonts w:ascii="Arial" w:hAnsi="Arial" w:cs="Arial"/>
          <w:lang w:val="mn-MN"/>
        </w:rPr>
        <w:t>ий</w:t>
      </w:r>
      <w:r w:rsidR="0065467B">
        <w:rPr>
          <w:rFonts w:ascii="Arial" w:hAnsi="Arial" w:cs="Arial"/>
          <w:lang w:val="mn-MN"/>
        </w:rPr>
        <w:t>н</w:t>
      </w:r>
      <w:r w:rsidR="00E85988" w:rsidRPr="005207AF">
        <w:rPr>
          <w:rFonts w:ascii="Arial" w:hAnsi="Arial" w:cs="Arial"/>
          <w:lang w:val="mn-MN"/>
        </w:rPr>
        <w:t xml:space="preserve"> ажил үүргийг хуваарилах, ажлын төлөвлөгөөг батлах, гүйцэтгэлийг хянах, хорооны хурлыг удирдах, тайлан мэдээллийг Иргэдийн төлөөлөгчдийн хуралд танилцуулах, </w:t>
      </w:r>
      <w:r w:rsidR="00276E29" w:rsidRPr="005207AF">
        <w:rPr>
          <w:rFonts w:ascii="Arial" w:hAnsi="Arial" w:cs="Arial"/>
          <w:lang w:val="mn-MN"/>
        </w:rPr>
        <w:t>шаардагдах төсөв санхүүжилтий</w:t>
      </w:r>
      <w:r w:rsidR="00E85988" w:rsidRPr="005207AF">
        <w:rPr>
          <w:rFonts w:ascii="Arial" w:hAnsi="Arial" w:cs="Arial"/>
          <w:lang w:val="mn-MN"/>
        </w:rPr>
        <w:t>г холбогдох байгууллагад танилцуул</w:t>
      </w:r>
      <w:r w:rsidR="00276E29" w:rsidRPr="005207AF">
        <w:rPr>
          <w:rFonts w:ascii="Arial" w:hAnsi="Arial" w:cs="Arial"/>
          <w:lang w:val="mn-MN"/>
        </w:rPr>
        <w:t>ж шийдвэрлүү</w:t>
      </w:r>
      <w:r w:rsidR="00E85988" w:rsidRPr="005207AF">
        <w:rPr>
          <w:rFonts w:ascii="Arial" w:hAnsi="Arial" w:cs="Arial"/>
          <w:lang w:val="mn-MN"/>
        </w:rPr>
        <w:t>лэх, хууль тогтоомжид заасан бусад эрх үүргийг хэрэгжүүлнэ.</w:t>
      </w:r>
    </w:p>
    <w:p w:rsidR="00E37458" w:rsidRDefault="00E37458" w:rsidP="005207AF">
      <w:pPr>
        <w:jc w:val="both"/>
        <w:rPr>
          <w:rFonts w:ascii="Arial" w:hAnsi="Arial" w:cs="Arial"/>
          <w:lang w:val="mn-MN"/>
        </w:rPr>
      </w:pPr>
    </w:p>
    <w:p w:rsidR="000A48DF" w:rsidRDefault="00E37458" w:rsidP="000A48DF">
      <w:pPr>
        <w:ind w:firstLine="720"/>
        <w:jc w:val="both"/>
        <w:rPr>
          <w:rFonts w:ascii="Arial" w:hAnsi="Arial" w:cs="Arial"/>
          <w:lang w:val="mn-MN"/>
        </w:rPr>
      </w:pPr>
      <w:r w:rsidRPr="005207AF">
        <w:rPr>
          <w:rFonts w:ascii="Arial" w:hAnsi="Arial" w:cs="Arial"/>
          <w:lang w:val="mn-MN"/>
        </w:rPr>
        <w:t>4.</w:t>
      </w:r>
      <w:r w:rsidR="00650759">
        <w:rPr>
          <w:rFonts w:ascii="Arial" w:hAnsi="Arial" w:cs="Arial"/>
          <w:lang w:val="mn-MN"/>
        </w:rPr>
        <w:t>3</w:t>
      </w:r>
      <w:r w:rsidRPr="005207AF">
        <w:rPr>
          <w:rFonts w:ascii="Arial" w:hAnsi="Arial" w:cs="Arial"/>
          <w:lang w:val="mn-MN"/>
        </w:rPr>
        <w:t>.</w:t>
      </w:r>
      <w:r>
        <w:rPr>
          <w:rFonts w:ascii="Arial" w:hAnsi="Arial" w:cs="Arial"/>
          <w:lang w:val="mn-MN"/>
        </w:rPr>
        <w:t xml:space="preserve"> Хорооны гишүүнээр аймаг, дүүргийн И</w:t>
      </w:r>
      <w:r w:rsidRPr="005207AF">
        <w:rPr>
          <w:rFonts w:ascii="Arial" w:hAnsi="Arial" w:cs="Arial"/>
          <w:lang w:val="mn-MN"/>
        </w:rPr>
        <w:t>ргэдийн төлөөлөгчдийн хур</w:t>
      </w:r>
      <w:r>
        <w:rPr>
          <w:rFonts w:ascii="Arial" w:hAnsi="Arial" w:cs="Arial"/>
          <w:lang w:val="mn-MN"/>
        </w:rPr>
        <w:t>лын нарийн бичгийн дарга, аймаг, дүүргийн Ш</w:t>
      </w:r>
      <w:r w:rsidRPr="005207AF">
        <w:rPr>
          <w:rFonts w:ascii="Arial" w:hAnsi="Arial" w:cs="Arial"/>
          <w:lang w:val="mn-MN"/>
        </w:rPr>
        <w:t>үүх</w:t>
      </w:r>
      <w:r>
        <w:rPr>
          <w:rFonts w:ascii="Arial" w:hAnsi="Arial" w:cs="Arial"/>
          <w:lang w:val="mn-MN"/>
        </w:rPr>
        <w:t xml:space="preserve">ийн Тамгын газрын </w:t>
      </w:r>
      <w:r w:rsidR="00E77F13">
        <w:rPr>
          <w:rFonts w:ascii="Arial" w:hAnsi="Arial" w:cs="Arial"/>
          <w:lang w:val="mn-MN"/>
        </w:rPr>
        <w:t xml:space="preserve">төлөөлөл, </w:t>
      </w:r>
      <w:r w:rsidR="004D1FAB">
        <w:rPr>
          <w:rFonts w:ascii="Arial" w:hAnsi="Arial" w:cs="Arial"/>
          <w:lang w:val="mn-MN"/>
        </w:rPr>
        <w:t>аймаг, дүүргийн прокурор, сум дундын ахлах прокурор</w:t>
      </w:r>
      <w:r>
        <w:rPr>
          <w:rFonts w:ascii="Arial" w:hAnsi="Arial" w:cs="Arial"/>
          <w:lang w:val="mn-MN"/>
        </w:rPr>
        <w:t>, Цагдаагийн газар/хэлтэс/-ын дарга, Б</w:t>
      </w:r>
      <w:r w:rsidRPr="005207AF">
        <w:rPr>
          <w:rFonts w:ascii="Arial" w:hAnsi="Arial" w:cs="Arial"/>
          <w:lang w:val="mn-MN"/>
        </w:rPr>
        <w:t>оловсрол</w:t>
      </w:r>
      <w:r>
        <w:rPr>
          <w:rFonts w:ascii="Arial" w:hAnsi="Arial" w:cs="Arial"/>
          <w:lang w:val="mn-MN"/>
        </w:rPr>
        <w:t>, соёлын газар/хэлтэс/-ын дарга, Э</w:t>
      </w:r>
      <w:r w:rsidRPr="005207AF">
        <w:rPr>
          <w:rFonts w:ascii="Arial" w:hAnsi="Arial" w:cs="Arial"/>
          <w:lang w:val="mn-MN"/>
        </w:rPr>
        <w:t>рүүл мэнд</w:t>
      </w:r>
      <w:r>
        <w:rPr>
          <w:rFonts w:ascii="Arial" w:hAnsi="Arial" w:cs="Arial"/>
          <w:lang w:val="mn-MN"/>
        </w:rPr>
        <w:t>ийн газар/нэгдэл/-ын дарга, Хөдөлмөр, нийгм</w:t>
      </w:r>
      <w:r w:rsidRPr="005207AF">
        <w:rPr>
          <w:rFonts w:ascii="Arial" w:hAnsi="Arial" w:cs="Arial"/>
          <w:lang w:val="mn-MN"/>
        </w:rPr>
        <w:t>ийн</w:t>
      </w:r>
      <w:r>
        <w:rPr>
          <w:rFonts w:ascii="Arial" w:hAnsi="Arial" w:cs="Arial"/>
          <w:lang w:val="mn-MN"/>
        </w:rPr>
        <w:t xml:space="preserve"> халамжийн газар/хэлтэс/-ын дарга, Монголын хуульчдын холбооны гишүүн өмгөөлөгч, хүүхэд, гэр бүлд үйлчилдэг төрийн бус байгууллагын төлөөлөл ажиллана.</w:t>
      </w:r>
    </w:p>
    <w:p w:rsidR="005207AF" w:rsidRPr="005207AF" w:rsidRDefault="005207AF" w:rsidP="005207AF">
      <w:pPr>
        <w:jc w:val="both"/>
        <w:rPr>
          <w:rFonts w:ascii="Arial" w:hAnsi="Arial" w:cs="Arial"/>
          <w:lang w:val="mn-MN"/>
        </w:rPr>
      </w:pPr>
    </w:p>
    <w:p w:rsidR="005207AF" w:rsidRDefault="00A35AF2" w:rsidP="005207AF">
      <w:pPr>
        <w:jc w:val="both"/>
        <w:rPr>
          <w:rFonts w:ascii="Arial" w:hAnsi="Arial" w:cs="Arial"/>
          <w:lang w:val="mn-MN"/>
        </w:rPr>
      </w:pPr>
      <w:r w:rsidRPr="005207AF">
        <w:rPr>
          <w:rFonts w:ascii="Arial" w:hAnsi="Arial" w:cs="Arial"/>
          <w:lang w:val="mn-MN"/>
        </w:rPr>
        <w:tab/>
        <w:t>4.</w:t>
      </w:r>
      <w:r w:rsidR="00650759">
        <w:rPr>
          <w:rFonts w:ascii="Arial" w:hAnsi="Arial" w:cs="Arial"/>
          <w:lang w:val="mn-MN"/>
        </w:rPr>
        <w:t>4</w:t>
      </w:r>
      <w:r w:rsidRPr="005207AF">
        <w:rPr>
          <w:rFonts w:ascii="Arial" w:hAnsi="Arial" w:cs="Arial"/>
          <w:lang w:val="mn-MN"/>
        </w:rPr>
        <w:t xml:space="preserve">.  </w:t>
      </w:r>
      <w:r w:rsidR="00D44723">
        <w:rPr>
          <w:rFonts w:ascii="Arial" w:hAnsi="Arial" w:cs="Arial"/>
          <w:lang w:val="mn-MN"/>
        </w:rPr>
        <w:t>Х</w:t>
      </w:r>
      <w:r w:rsidR="00E85988" w:rsidRPr="005207AF">
        <w:rPr>
          <w:rFonts w:ascii="Arial" w:hAnsi="Arial" w:cs="Arial"/>
          <w:lang w:val="mn-MN"/>
        </w:rPr>
        <w:t>ороон</w:t>
      </w:r>
      <w:r w:rsidR="0065467B">
        <w:rPr>
          <w:rFonts w:ascii="Arial" w:hAnsi="Arial" w:cs="Arial"/>
          <w:lang w:val="mn-MN"/>
        </w:rPr>
        <w:t xml:space="preserve">ы </w:t>
      </w:r>
      <w:r w:rsidR="006033E3">
        <w:rPr>
          <w:rFonts w:ascii="Arial" w:hAnsi="Arial" w:cs="Arial"/>
          <w:lang w:val="mn-MN"/>
        </w:rPr>
        <w:t xml:space="preserve">ажлын алба </w:t>
      </w:r>
      <w:r w:rsidR="00E85988" w:rsidRPr="005207AF">
        <w:rPr>
          <w:rFonts w:ascii="Arial" w:hAnsi="Arial" w:cs="Arial"/>
          <w:lang w:val="mn-MN"/>
        </w:rPr>
        <w:t xml:space="preserve">нь </w:t>
      </w:r>
      <w:r w:rsidR="0059120C">
        <w:rPr>
          <w:rFonts w:ascii="Arial" w:hAnsi="Arial" w:cs="Arial"/>
          <w:lang w:val="mn-MN"/>
        </w:rPr>
        <w:t xml:space="preserve">аймаг, дүүргийн гэр бүл, </w:t>
      </w:r>
      <w:r w:rsidR="00E85988" w:rsidRPr="005207AF">
        <w:rPr>
          <w:rFonts w:ascii="Arial" w:hAnsi="Arial" w:cs="Arial"/>
          <w:lang w:val="mn-MN"/>
        </w:rPr>
        <w:t>хүүхэд</w:t>
      </w:r>
      <w:r w:rsidR="0059120C">
        <w:rPr>
          <w:rFonts w:ascii="Arial" w:hAnsi="Arial" w:cs="Arial"/>
          <w:lang w:val="mn-MN"/>
        </w:rPr>
        <w:t>, залуучуудын</w:t>
      </w:r>
      <w:r w:rsidR="00E85988" w:rsidRPr="005207AF">
        <w:rPr>
          <w:rFonts w:ascii="Arial" w:hAnsi="Arial" w:cs="Arial"/>
          <w:lang w:val="mn-MN"/>
        </w:rPr>
        <w:t xml:space="preserve"> хөгжлийн асуудал </w:t>
      </w:r>
      <w:r w:rsidR="0065467B">
        <w:rPr>
          <w:rFonts w:ascii="Arial" w:hAnsi="Arial" w:cs="Arial"/>
          <w:lang w:val="mn-MN"/>
        </w:rPr>
        <w:t>хариуцсан</w:t>
      </w:r>
      <w:r w:rsidR="0059120C">
        <w:rPr>
          <w:rFonts w:ascii="Arial" w:hAnsi="Arial" w:cs="Arial"/>
          <w:lang w:val="mn-MN"/>
        </w:rPr>
        <w:t xml:space="preserve"> төрийн захиргааны</w:t>
      </w:r>
      <w:r w:rsidR="0065467B">
        <w:rPr>
          <w:rFonts w:ascii="Arial" w:hAnsi="Arial" w:cs="Arial"/>
          <w:lang w:val="mn-MN"/>
        </w:rPr>
        <w:t xml:space="preserve"> </w:t>
      </w:r>
      <w:r w:rsidR="00E85988" w:rsidRPr="005207AF">
        <w:rPr>
          <w:rFonts w:ascii="Arial" w:hAnsi="Arial" w:cs="Arial"/>
          <w:lang w:val="mn-MN"/>
        </w:rPr>
        <w:t>байгууллаг</w:t>
      </w:r>
      <w:r w:rsidR="006033E3">
        <w:rPr>
          <w:rFonts w:ascii="Arial" w:hAnsi="Arial" w:cs="Arial"/>
          <w:lang w:val="mn-MN"/>
        </w:rPr>
        <w:t xml:space="preserve">а </w:t>
      </w:r>
      <w:r w:rsidR="00E85988" w:rsidRPr="005207AF">
        <w:rPr>
          <w:rFonts w:ascii="Arial" w:hAnsi="Arial" w:cs="Arial"/>
          <w:lang w:val="mn-MN"/>
        </w:rPr>
        <w:t>бай</w:t>
      </w:r>
      <w:r w:rsidR="00765A99">
        <w:rPr>
          <w:rFonts w:ascii="Arial" w:hAnsi="Arial" w:cs="Arial"/>
          <w:lang w:val="mn-MN"/>
        </w:rPr>
        <w:t xml:space="preserve">х ба </w:t>
      </w:r>
      <w:r w:rsidR="00E85988" w:rsidRPr="005207AF">
        <w:rPr>
          <w:rFonts w:ascii="Arial" w:hAnsi="Arial" w:cs="Arial"/>
          <w:lang w:val="mn-MN"/>
        </w:rPr>
        <w:t>дараах үүргийг хүлээнэ</w:t>
      </w:r>
      <w:r w:rsidR="00956602" w:rsidRPr="005207AF">
        <w:rPr>
          <w:rFonts w:ascii="Arial" w:hAnsi="Arial" w:cs="Arial"/>
          <w:lang w:val="mn-MN"/>
        </w:rPr>
        <w:t>.</w:t>
      </w:r>
      <w:r w:rsidR="00765A99">
        <w:rPr>
          <w:rFonts w:ascii="Arial" w:hAnsi="Arial" w:cs="Arial"/>
          <w:lang w:val="mn-MN"/>
        </w:rPr>
        <w:t xml:space="preserve"> Үүнд:</w:t>
      </w:r>
    </w:p>
    <w:p w:rsidR="009B2379" w:rsidRPr="005207AF" w:rsidRDefault="009B2379" w:rsidP="005207AF">
      <w:pPr>
        <w:jc w:val="both"/>
        <w:rPr>
          <w:rFonts w:ascii="Arial" w:hAnsi="Arial" w:cs="Arial"/>
          <w:lang w:val="mn-MN"/>
        </w:rPr>
      </w:pPr>
    </w:p>
    <w:p w:rsidR="00365920" w:rsidRDefault="005207AF" w:rsidP="005207AF">
      <w:pPr>
        <w:jc w:val="both"/>
        <w:rPr>
          <w:rFonts w:ascii="Arial" w:hAnsi="Arial" w:cs="Arial"/>
          <w:lang w:val="mn-MN"/>
        </w:rPr>
      </w:pPr>
      <w:r>
        <w:rPr>
          <w:rFonts w:ascii="Arial" w:hAnsi="Arial" w:cs="Arial"/>
          <w:lang w:val="mn-MN"/>
        </w:rPr>
        <w:tab/>
      </w:r>
      <w:r>
        <w:rPr>
          <w:rFonts w:ascii="Arial" w:hAnsi="Arial" w:cs="Arial"/>
          <w:lang w:val="mn-MN"/>
        </w:rPr>
        <w:tab/>
        <w:t>4.</w:t>
      </w:r>
      <w:r w:rsidR="009752FC">
        <w:rPr>
          <w:rFonts w:ascii="Arial" w:hAnsi="Arial" w:cs="Arial"/>
          <w:lang w:val="mn-MN"/>
        </w:rPr>
        <w:t>4</w:t>
      </w:r>
      <w:r>
        <w:rPr>
          <w:rFonts w:ascii="Arial" w:hAnsi="Arial" w:cs="Arial"/>
          <w:lang w:val="mn-MN"/>
        </w:rPr>
        <w:t xml:space="preserve">.1. </w:t>
      </w:r>
      <w:r w:rsidR="00A35AF2" w:rsidRPr="005207AF">
        <w:rPr>
          <w:rFonts w:ascii="Arial" w:hAnsi="Arial" w:cs="Arial"/>
          <w:lang w:val="mn-MN"/>
        </w:rPr>
        <w:t>х</w:t>
      </w:r>
      <w:r w:rsidR="00E85988" w:rsidRPr="005207AF">
        <w:rPr>
          <w:rFonts w:ascii="Arial" w:hAnsi="Arial" w:cs="Arial"/>
          <w:lang w:val="mn-MN"/>
        </w:rPr>
        <w:t xml:space="preserve">орооны </w:t>
      </w:r>
      <w:r w:rsidR="00E06956">
        <w:rPr>
          <w:rFonts w:ascii="Arial" w:hAnsi="Arial" w:cs="Arial"/>
          <w:lang w:val="mn-MN"/>
        </w:rPr>
        <w:t>өдөр</w:t>
      </w:r>
      <w:r w:rsidR="00E06956">
        <w:rPr>
          <w:rFonts w:ascii="Arial" w:hAnsi="Arial" w:cs="Arial"/>
        </w:rPr>
        <w:t xml:space="preserve"> </w:t>
      </w:r>
      <w:r w:rsidR="00E06956">
        <w:rPr>
          <w:rFonts w:ascii="Arial" w:hAnsi="Arial" w:cs="Arial"/>
          <w:lang w:val="mn-MN"/>
        </w:rPr>
        <w:t xml:space="preserve">тутмын </w:t>
      </w:r>
      <w:r w:rsidR="00E85988" w:rsidRPr="005207AF">
        <w:rPr>
          <w:rFonts w:ascii="Arial" w:hAnsi="Arial" w:cs="Arial"/>
          <w:lang w:val="mn-MN"/>
        </w:rPr>
        <w:t>үйл ажиллагааг төл</w:t>
      </w:r>
      <w:r w:rsidR="00A35AF2" w:rsidRPr="005207AF">
        <w:rPr>
          <w:rFonts w:ascii="Arial" w:hAnsi="Arial" w:cs="Arial"/>
          <w:lang w:val="mn-MN"/>
        </w:rPr>
        <w:t>өвлөх,</w:t>
      </w:r>
      <w:r w:rsidR="00E06956">
        <w:rPr>
          <w:rFonts w:ascii="Arial" w:hAnsi="Arial" w:cs="Arial"/>
          <w:lang w:val="mn-MN"/>
        </w:rPr>
        <w:t xml:space="preserve"> зохион байгуулах</w:t>
      </w:r>
      <w:r w:rsidR="00A35AF2" w:rsidRPr="005207AF">
        <w:rPr>
          <w:rFonts w:ascii="Arial" w:hAnsi="Arial" w:cs="Arial"/>
          <w:lang w:val="mn-MN"/>
        </w:rPr>
        <w:t xml:space="preserve"> </w:t>
      </w:r>
      <w:r w:rsidR="00E06956">
        <w:rPr>
          <w:rFonts w:ascii="Arial" w:hAnsi="Arial" w:cs="Arial"/>
          <w:lang w:val="mn-MN"/>
        </w:rPr>
        <w:t xml:space="preserve">шийдвэрийн </w:t>
      </w:r>
      <w:r w:rsidR="002E7CE2">
        <w:rPr>
          <w:rFonts w:ascii="Arial" w:hAnsi="Arial" w:cs="Arial"/>
          <w:lang w:val="mn-MN"/>
        </w:rPr>
        <w:t xml:space="preserve">хэрэгжилтийг </w:t>
      </w:r>
      <w:r w:rsidR="00E06956">
        <w:rPr>
          <w:rFonts w:ascii="Arial" w:hAnsi="Arial" w:cs="Arial"/>
          <w:lang w:val="mn-MN"/>
        </w:rPr>
        <w:t>хангах</w:t>
      </w:r>
      <w:r w:rsidR="00E06956">
        <w:rPr>
          <w:rFonts w:ascii="Arial" w:hAnsi="Arial" w:cs="Arial"/>
        </w:rPr>
        <w:t>;</w:t>
      </w:r>
    </w:p>
    <w:p w:rsidR="000A48DF" w:rsidRDefault="00365920" w:rsidP="000A48DF">
      <w:pPr>
        <w:ind w:firstLine="1440"/>
        <w:jc w:val="both"/>
        <w:rPr>
          <w:rFonts w:ascii="Arial" w:hAnsi="Arial" w:cs="Arial"/>
        </w:rPr>
      </w:pPr>
      <w:r>
        <w:rPr>
          <w:rFonts w:ascii="Arial" w:hAnsi="Arial" w:cs="Arial"/>
          <w:lang w:val="mn-MN"/>
        </w:rPr>
        <w:t>4.</w:t>
      </w:r>
      <w:r w:rsidR="009752FC">
        <w:rPr>
          <w:rFonts w:ascii="Arial" w:hAnsi="Arial" w:cs="Arial"/>
          <w:lang w:val="mn-MN"/>
        </w:rPr>
        <w:t>4</w:t>
      </w:r>
      <w:r>
        <w:rPr>
          <w:rFonts w:ascii="Arial" w:hAnsi="Arial" w:cs="Arial"/>
          <w:lang w:val="mn-MN"/>
        </w:rPr>
        <w:t xml:space="preserve">.2. </w:t>
      </w:r>
      <w:r w:rsidR="009B4EF8" w:rsidRPr="005207AF">
        <w:rPr>
          <w:rFonts w:ascii="Arial" w:hAnsi="Arial" w:cs="Arial"/>
          <w:lang w:val="mn-MN"/>
        </w:rPr>
        <w:t xml:space="preserve">хорооноос хүүхдэд </w:t>
      </w:r>
      <w:r>
        <w:rPr>
          <w:rFonts w:ascii="Arial" w:hAnsi="Arial" w:cs="Arial"/>
          <w:lang w:val="mn-MN"/>
        </w:rPr>
        <w:t>үзүүлж буй үйлчилгээ</w:t>
      </w:r>
      <w:r w:rsidR="00D44723">
        <w:rPr>
          <w:rFonts w:ascii="Arial" w:hAnsi="Arial" w:cs="Arial"/>
          <w:lang w:val="mn-MN"/>
        </w:rPr>
        <w:t>ний</w:t>
      </w:r>
      <w:r>
        <w:rPr>
          <w:rFonts w:ascii="Arial" w:hAnsi="Arial" w:cs="Arial"/>
          <w:lang w:val="mn-MN"/>
        </w:rPr>
        <w:t xml:space="preserve"> </w:t>
      </w:r>
      <w:r w:rsidR="009B4EF8" w:rsidRPr="005207AF">
        <w:rPr>
          <w:rFonts w:ascii="Arial" w:hAnsi="Arial" w:cs="Arial"/>
          <w:lang w:val="mn-MN"/>
        </w:rPr>
        <w:t>чанар</w:t>
      </w:r>
      <w:r w:rsidR="001F03CA">
        <w:rPr>
          <w:rFonts w:ascii="Arial" w:hAnsi="Arial" w:cs="Arial"/>
          <w:lang w:val="mn-MN"/>
        </w:rPr>
        <w:t>,</w:t>
      </w:r>
      <w:r w:rsidR="009B4EF8" w:rsidRPr="005207AF">
        <w:rPr>
          <w:rFonts w:ascii="Arial" w:hAnsi="Arial" w:cs="Arial"/>
          <w:lang w:val="mn-MN"/>
        </w:rPr>
        <w:t xml:space="preserve"> үр дүнд хяналт тавих</w:t>
      </w:r>
      <w:r w:rsidR="009B4EF8" w:rsidRPr="005207AF">
        <w:rPr>
          <w:rFonts w:ascii="Arial" w:hAnsi="Arial" w:cs="Arial"/>
        </w:rPr>
        <w:t>;</w:t>
      </w:r>
      <w:r w:rsidR="009B4EF8" w:rsidRPr="009B4EF8">
        <w:rPr>
          <w:rFonts w:ascii="Arial" w:hAnsi="Arial" w:cs="Arial"/>
          <w:lang w:val="mn-MN"/>
        </w:rPr>
        <w:t xml:space="preserve"> </w:t>
      </w:r>
    </w:p>
    <w:p w:rsidR="001F03CA" w:rsidRDefault="00F44E55" w:rsidP="00E06956">
      <w:pPr>
        <w:jc w:val="both"/>
        <w:rPr>
          <w:rFonts w:ascii="Arial" w:hAnsi="Arial" w:cs="Arial"/>
        </w:rPr>
      </w:pPr>
      <w:r>
        <w:rPr>
          <w:rFonts w:ascii="Arial" w:hAnsi="Arial" w:cs="Arial"/>
          <w:lang w:val="mn-MN"/>
        </w:rPr>
        <w:tab/>
      </w:r>
      <w:r>
        <w:rPr>
          <w:rFonts w:ascii="Arial" w:hAnsi="Arial" w:cs="Arial"/>
          <w:lang w:val="mn-MN"/>
        </w:rPr>
        <w:tab/>
      </w:r>
      <w:r w:rsidR="001F03CA">
        <w:rPr>
          <w:rFonts w:ascii="Arial" w:hAnsi="Arial" w:cs="Arial"/>
          <w:lang w:val="mn-MN"/>
        </w:rPr>
        <w:t>4.</w:t>
      </w:r>
      <w:r w:rsidR="009752FC">
        <w:rPr>
          <w:rFonts w:ascii="Arial" w:hAnsi="Arial" w:cs="Arial"/>
          <w:lang w:val="mn-MN"/>
        </w:rPr>
        <w:t>4</w:t>
      </w:r>
      <w:r w:rsidR="001F03CA">
        <w:rPr>
          <w:rFonts w:ascii="Arial" w:hAnsi="Arial" w:cs="Arial"/>
          <w:lang w:val="mn-MN"/>
        </w:rPr>
        <w:t>.4</w:t>
      </w:r>
      <w:r w:rsidR="001F03CA" w:rsidRPr="005207AF">
        <w:rPr>
          <w:rFonts w:ascii="Arial" w:hAnsi="Arial" w:cs="Arial"/>
          <w:lang w:val="mn-MN"/>
        </w:rPr>
        <w:t>.</w:t>
      </w:r>
      <w:r w:rsidR="00D44723">
        <w:rPr>
          <w:rFonts w:ascii="Arial" w:hAnsi="Arial" w:cs="Arial"/>
          <w:lang w:val="mn-MN"/>
        </w:rPr>
        <w:t xml:space="preserve"> </w:t>
      </w:r>
      <w:r w:rsidR="001F03CA" w:rsidRPr="005207AF">
        <w:rPr>
          <w:rFonts w:ascii="Arial" w:hAnsi="Arial" w:cs="Arial"/>
          <w:lang w:val="mn-MN"/>
        </w:rPr>
        <w:t xml:space="preserve">хорооны </w:t>
      </w:r>
      <w:r w:rsidR="001F03CA">
        <w:rPr>
          <w:rFonts w:ascii="Arial" w:hAnsi="Arial" w:cs="Arial"/>
          <w:lang w:val="mn-MN"/>
        </w:rPr>
        <w:t xml:space="preserve">үйл ажиллагаа болон </w:t>
      </w:r>
      <w:r w:rsidR="001F03CA" w:rsidRPr="005207AF">
        <w:rPr>
          <w:rFonts w:ascii="Arial" w:hAnsi="Arial" w:cs="Arial"/>
          <w:lang w:val="mn-MN"/>
        </w:rPr>
        <w:t>иргэд байгууллагаас гаргасан өргөдөл,</w:t>
      </w:r>
      <w:r w:rsidR="001F03CA">
        <w:rPr>
          <w:rFonts w:ascii="Arial" w:hAnsi="Arial" w:cs="Arial"/>
          <w:lang w:val="mn-MN"/>
        </w:rPr>
        <w:t xml:space="preserve"> </w:t>
      </w:r>
      <w:r w:rsidR="001F03CA" w:rsidRPr="005207AF">
        <w:rPr>
          <w:rFonts w:ascii="Arial" w:hAnsi="Arial" w:cs="Arial"/>
          <w:lang w:val="mn-MN"/>
        </w:rPr>
        <w:t>гомдол, санал, хүсэлт</w:t>
      </w:r>
      <w:r w:rsidR="001F03CA">
        <w:rPr>
          <w:rFonts w:ascii="Arial" w:hAnsi="Arial" w:cs="Arial"/>
          <w:lang w:val="mn-MN"/>
        </w:rPr>
        <w:t xml:space="preserve">тэй холбоотой мэдээллийг </w:t>
      </w:r>
      <w:r w:rsidR="001F03CA" w:rsidRPr="005207AF">
        <w:rPr>
          <w:rFonts w:ascii="Arial" w:hAnsi="Arial" w:cs="Arial"/>
          <w:lang w:val="mn-MN"/>
        </w:rPr>
        <w:t>хүлээн авч хоро</w:t>
      </w:r>
      <w:r w:rsidR="001F03CA">
        <w:rPr>
          <w:rFonts w:ascii="Arial" w:hAnsi="Arial" w:cs="Arial"/>
          <w:lang w:val="mn-MN"/>
        </w:rPr>
        <w:t>оны дарга, хорооны гишүүдэд танилцуулах</w:t>
      </w:r>
      <w:r w:rsidR="001F03CA">
        <w:rPr>
          <w:rFonts w:ascii="Arial" w:hAnsi="Arial" w:cs="Arial"/>
        </w:rPr>
        <w:t xml:space="preserve">; </w:t>
      </w:r>
    </w:p>
    <w:p w:rsidR="00E06956" w:rsidRDefault="00E06956" w:rsidP="00E06956">
      <w:pPr>
        <w:jc w:val="both"/>
        <w:rPr>
          <w:rFonts w:ascii="Arial" w:hAnsi="Arial" w:cs="Arial"/>
        </w:rPr>
      </w:pPr>
    </w:p>
    <w:p w:rsidR="00537AE7" w:rsidRDefault="001F03CA" w:rsidP="005207AF">
      <w:pPr>
        <w:jc w:val="both"/>
        <w:rPr>
          <w:rFonts w:ascii="Arial" w:hAnsi="Arial" w:cs="Arial"/>
        </w:rPr>
      </w:pPr>
      <w:r>
        <w:rPr>
          <w:rFonts w:ascii="Arial" w:hAnsi="Arial" w:cs="Arial"/>
        </w:rPr>
        <w:tab/>
      </w:r>
      <w:r>
        <w:rPr>
          <w:rFonts w:ascii="Arial" w:hAnsi="Arial" w:cs="Arial"/>
        </w:rPr>
        <w:tab/>
      </w:r>
      <w:r>
        <w:rPr>
          <w:rFonts w:ascii="Arial" w:hAnsi="Arial" w:cs="Arial"/>
          <w:lang w:val="mn-MN"/>
        </w:rPr>
        <w:t>4.</w:t>
      </w:r>
      <w:r w:rsidR="009752FC">
        <w:rPr>
          <w:rFonts w:ascii="Arial" w:hAnsi="Arial" w:cs="Arial"/>
          <w:lang w:val="mn-MN"/>
        </w:rPr>
        <w:t>4</w:t>
      </w:r>
      <w:r>
        <w:rPr>
          <w:rFonts w:ascii="Arial" w:hAnsi="Arial" w:cs="Arial"/>
          <w:lang w:val="mn-MN"/>
        </w:rPr>
        <w:t>.4</w:t>
      </w:r>
      <w:r w:rsidR="00A35AF2" w:rsidRPr="005207AF">
        <w:rPr>
          <w:rFonts w:ascii="Arial" w:hAnsi="Arial" w:cs="Arial"/>
          <w:lang w:val="mn-MN"/>
        </w:rPr>
        <w:t>.</w:t>
      </w:r>
      <w:r w:rsidR="00D44723">
        <w:rPr>
          <w:rFonts w:ascii="Arial" w:hAnsi="Arial" w:cs="Arial"/>
          <w:lang w:val="mn-MN"/>
        </w:rPr>
        <w:t xml:space="preserve"> </w:t>
      </w:r>
      <w:r w:rsidR="00A35AF2" w:rsidRPr="005207AF">
        <w:rPr>
          <w:rFonts w:ascii="Arial" w:hAnsi="Arial" w:cs="Arial"/>
          <w:lang w:val="mn-MN"/>
        </w:rPr>
        <w:t>х</w:t>
      </w:r>
      <w:r w:rsidR="00E85988" w:rsidRPr="005207AF">
        <w:rPr>
          <w:rFonts w:ascii="Arial" w:hAnsi="Arial" w:cs="Arial"/>
          <w:lang w:val="mn-MN"/>
        </w:rPr>
        <w:t xml:space="preserve">орооны  </w:t>
      </w:r>
      <w:r w:rsidR="009B2379">
        <w:rPr>
          <w:rFonts w:ascii="Arial" w:hAnsi="Arial" w:cs="Arial"/>
          <w:lang w:val="mn-MN"/>
        </w:rPr>
        <w:t>хурлын</w:t>
      </w:r>
      <w:r w:rsidR="00E85988" w:rsidRPr="005207AF">
        <w:rPr>
          <w:rFonts w:ascii="Arial" w:hAnsi="Arial" w:cs="Arial"/>
          <w:lang w:val="mn-MN"/>
        </w:rPr>
        <w:t xml:space="preserve"> бэлтгэл </w:t>
      </w:r>
      <w:r w:rsidR="00365920">
        <w:rPr>
          <w:rFonts w:ascii="Arial" w:hAnsi="Arial" w:cs="Arial"/>
          <w:lang w:val="mn-MN"/>
        </w:rPr>
        <w:t>ажлыг</w:t>
      </w:r>
      <w:r w:rsidR="00365920" w:rsidRPr="005207AF">
        <w:rPr>
          <w:rFonts w:ascii="Arial" w:hAnsi="Arial" w:cs="Arial"/>
          <w:lang w:val="mn-MN"/>
        </w:rPr>
        <w:t xml:space="preserve"> </w:t>
      </w:r>
      <w:r w:rsidR="00E85988" w:rsidRPr="005207AF">
        <w:rPr>
          <w:rFonts w:ascii="Arial" w:hAnsi="Arial" w:cs="Arial"/>
          <w:lang w:val="mn-MN"/>
        </w:rPr>
        <w:t>хангах, зохион байгуулах, холбогдох баримт бичгийн төслийг боловсруулах, албажуулах</w:t>
      </w:r>
      <w:r w:rsidR="00854CC6">
        <w:rPr>
          <w:rFonts w:ascii="Arial" w:hAnsi="Arial" w:cs="Arial"/>
          <w:lang w:val="mn-MN"/>
        </w:rPr>
        <w:t>,</w:t>
      </w:r>
      <w:r w:rsidR="00E85988" w:rsidRPr="005207AF">
        <w:rPr>
          <w:rFonts w:ascii="Arial" w:hAnsi="Arial" w:cs="Arial"/>
          <w:lang w:val="mn-MN"/>
        </w:rPr>
        <w:t xml:space="preserve"> сурталчлах, </w:t>
      </w:r>
      <w:r w:rsidR="009B4EF8" w:rsidRPr="005207AF">
        <w:rPr>
          <w:rFonts w:ascii="Arial" w:hAnsi="Arial" w:cs="Arial"/>
          <w:lang w:val="mn-MN"/>
        </w:rPr>
        <w:t xml:space="preserve">хорооны албан </w:t>
      </w:r>
      <w:r w:rsidR="00982DB3">
        <w:rPr>
          <w:rFonts w:ascii="Arial" w:hAnsi="Arial" w:cs="Arial"/>
          <w:lang w:val="mn-MN"/>
        </w:rPr>
        <w:t xml:space="preserve">хэрэг </w:t>
      </w:r>
      <w:r w:rsidR="009B4EF8" w:rsidRPr="005207AF">
        <w:rPr>
          <w:rFonts w:ascii="Arial" w:hAnsi="Arial" w:cs="Arial"/>
          <w:lang w:val="mn-MN"/>
        </w:rPr>
        <w:t>хөтлөлт, шийдвэрийн биелэлтэд хяналт тавих;</w:t>
      </w:r>
    </w:p>
    <w:p w:rsidR="00E06956" w:rsidRPr="00E06956" w:rsidRDefault="00E06956" w:rsidP="005207AF">
      <w:pPr>
        <w:jc w:val="both"/>
        <w:rPr>
          <w:rFonts w:ascii="Arial" w:hAnsi="Arial" w:cs="Arial"/>
        </w:rPr>
      </w:pPr>
    </w:p>
    <w:p w:rsidR="0067736F" w:rsidRDefault="00537AE7" w:rsidP="005207AF">
      <w:pPr>
        <w:jc w:val="both"/>
        <w:rPr>
          <w:rFonts w:ascii="Arial" w:hAnsi="Arial" w:cs="Arial"/>
        </w:rPr>
      </w:pPr>
      <w:r>
        <w:rPr>
          <w:rFonts w:ascii="Arial" w:hAnsi="Arial" w:cs="Arial"/>
          <w:lang w:val="mn-MN"/>
        </w:rPr>
        <w:tab/>
      </w:r>
      <w:r>
        <w:rPr>
          <w:rFonts w:ascii="Arial" w:hAnsi="Arial" w:cs="Arial"/>
          <w:lang w:val="mn-MN"/>
        </w:rPr>
        <w:tab/>
      </w:r>
      <w:r w:rsidR="001F03CA">
        <w:rPr>
          <w:rFonts w:ascii="Arial" w:hAnsi="Arial" w:cs="Arial"/>
          <w:lang w:val="mn-MN"/>
        </w:rPr>
        <w:t>4.</w:t>
      </w:r>
      <w:r w:rsidR="009752FC">
        <w:rPr>
          <w:rFonts w:ascii="Arial" w:hAnsi="Arial" w:cs="Arial"/>
          <w:lang w:val="mn-MN"/>
        </w:rPr>
        <w:t>4</w:t>
      </w:r>
      <w:r w:rsidR="001F03CA">
        <w:rPr>
          <w:rFonts w:ascii="Arial" w:hAnsi="Arial" w:cs="Arial"/>
          <w:lang w:val="mn-MN"/>
        </w:rPr>
        <w:t>.</w:t>
      </w:r>
      <w:r w:rsidR="00E06956">
        <w:rPr>
          <w:rFonts w:ascii="Arial" w:hAnsi="Arial" w:cs="Arial"/>
        </w:rPr>
        <w:t>5</w:t>
      </w:r>
      <w:r w:rsidR="00A35AF2" w:rsidRPr="005207AF">
        <w:rPr>
          <w:rFonts w:ascii="Arial" w:hAnsi="Arial" w:cs="Arial"/>
          <w:lang w:val="mn-MN"/>
        </w:rPr>
        <w:t>. х</w:t>
      </w:r>
      <w:r w:rsidR="00E85988" w:rsidRPr="005207AF">
        <w:rPr>
          <w:rFonts w:ascii="Arial" w:hAnsi="Arial" w:cs="Arial"/>
          <w:lang w:val="mn-MN"/>
        </w:rPr>
        <w:t>орооны гишүүд болон хамтран ажилладаг байгууллагын албан хаагчдыг чадав</w:t>
      </w:r>
      <w:r w:rsidR="00A35AF2" w:rsidRPr="005207AF">
        <w:rPr>
          <w:rFonts w:ascii="Arial" w:hAnsi="Arial" w:cs="Arial"/>
          <w:lang w:val="mn-MN"/>
        </w:rPr>
        <w:t>хижуулах ажлыг зохион байгуулах;</w:t>
      </w:r>
    </w:p>
    <w:p w:rsidR="0067736F" w:rsidRDefault="0067736F" w:rsidP="005207AF">
      <w:pPr>
        <w:jc w:val="both"/>
        <w:rPr>
          <w:rFonts w:ascii="Arial" w:hAnsi="Arial" w:cs="Arial"/>
        </w:rPr>
      </w:pPr>
      <w:r>
        <w:rPr>
          <w:rFonts w:ascii="Arial" w:hAnsi="Arial" w:cs="Arial"/>
        </w:rPr>
        <w:tab/>
      </w:r>
      <w:r>
        <w:rPr>
          <w:rFonts w:ascii="Arial" w:hAnsi="Arial" w:cs="Arial"/>
        </w:rPr>
        <w:tab/>
      </w:r>
    </w:p>
    <w:p w:rsidR="009250E3" w:rsidRPr="0067736F" w:rsidRDefault="0067736F" w:rsidP="005207AF">
      <w:pPr>
        <w:jc w:val="both"/>
        <w:rPr>
          <w:rFonts w:ascii="Arial" w:hAnsi="Arial" w:cs="Arial"/>
          <w:lang w:val="mn-MN"/>
        </w:rPr>
      </w:pPr>
      <w:r>
        <w:rPr>
          <w:rFonts w:ascii="Arial" w:hAnsi="Arial" w:cs="Arial"/>
        </w:rPr>
        <w:tab/>
      </w:r>
      <w:r>
        <w:rPr>
          <w:rFonts w:ascii="Arial" w:hAnsi="Arial" w:cs="Arial"/>
        </w:rPr>
        <w:tab/>
      </w:r>
      <w:r w:rsidR="00085E66" w:rsidRPr="00085E66">
        <w:rPr>
          <w:rFonts w:ascii="Arial" w:hAnsi="Arial" w:cs="Arial"/>
        </w:rPr>
        <w:t>5</w:t>
      </w:r>
      <w:r w:rsidR="00085E66" w:rsidRPr="00085E66">
        <w:rPr>
          <w:rFonts w:ascii="Arial" w:hAnsi="Arial" w:cs="Arial"/>
          <w:lang w:val="mn-MN"/>
        </w:rPr>
        <w:t xml:space="preserve">.4.6. </w:t>
      </w:r>
      <w:proofErr w:type="gramStart"/>
      <w:r w:rsidR="00085E66" w:rsidRPr="00085E66">
        <w:rPr>
          <w:rFonts w:ascii="Arial" w:hAnsi="Arial" w:cs="Arial"/>
          <w:lang w:val="mn-MN"/>
        </w:rPr>
        <w:t>аймаг</w:t>
      </w:r>
      <w:proofErr w:type="gramEnd"/>
      <w:r w:rsidR="00085E66" w:rsidRPr="00085E66">
        <w:rPr>
          <w:rFonts w:ascii="Arial" w:hAnsi="Arial" w:cs="Arial"/>
          <w:lang w:val="mn-MN"/>
        </w:rPr>
        <w:t>, дүүргийн гэр бүл, хүүхэд, залуучуудын хөгжлийн асуудал хариуцсан төрийн захиргааны байгууллага өөрийн дэргэд гэмт хэрэг, холбогдож болзошгүй хүүхдэд тусламж үзүүлэх байртай байна.</w:t>
      </w:r>
    </w:p>
    <w:p w:rsidR="00A11D7F" w:rsidRPr="005207AF" w:rsidDel="00A11D7F" w:rsidRDefault="00A11D7F" w:rsidP="00A11D7F">
      <w:pPr>
        <w:jc w:val="both"/>
        <w:rPr>
          <w:rFonts w:ascii="Arial" w:hAnsi="Arial" w:cs="Arial"/>
          <w:lang w:val="mn-MN"/>
        </w:rPr>
      </w:pPr>
    </w:p>
    <w:p w:rsidR="000A48DF" w:rsidRDefault="00B54443" w:rsidP="000A48DF">
      <w:pPr>
        <w:ind w:firstLine="720"/>
        <w:jc w:val="both"/>
        <w:rPr>
          <w:rFonts w:ascii="Arial" w:hAnsi="Arial" w:cs="Arial"/>
          <w:lang w:val="mn-MN"/>
        </w:rPr>
      </w:pPr>
      <w:r>
        <w:rPr>
          <w:rFonts w:ascii="Arial" w:hAnsi="Arial" w:cs="Arial"/>
          <w:lang w:val="mn-MN"/>
        </w:rPr>
        <w:t>4.</w:t>
      </w:r>
      <w:r w:rsidR="009752FC">
        <w:rPr>
          <w:rFonts w:ascii="Arial" w:hAnsi="Arial" w:cs="Arial"/>
          <w:lang w:val="mn-MN"/>
        </w:rPr>
        <w:t>5</w:t>
      </w:r>
      <w:r>
        <w:rPr>
          <w:rFonts w:ascii="Arial" w:hAnsi="Arial" w:cs="Arial"/>
          <w:lang w:val="mn-MN"/>
        </w:rPr>
        <w:t xml:space="preserve">. </w:t>
      </w:r>
      <w:r w:rsidR="004267BC">
        <w:rPr>
          <w:rFonts w:ascii="Arial" w:hAnsi="Arial" w:cs="Arial"/>
          <w:lang w:val="mn-MN"/>
        </w:rPr>
        <w:t xml:space="preserve">Аймаг, дүүргийн </w:t>
      </w:r>
      <w:r w:rsidRPr="00674BE5">
        <w:rPr>
          <w:rFonts w:ascii="Arial" w:hAnsi="Arial" w:cs="Arial"/>
          <w:lang w:val="mn-MN"/>
        </w:rPr>
        <w:t xml:space="preserve">Иргэдийн төлөөлөгчдийн хурлын </w:t>
      </w:r>
      <w:r w:rsidR="00F65717">
        <w:rPr>
          <w:rFonts w:ascii="Arial" w:hAnsi="Arial" w:cs="Arial"/>
          <w:lang w:val="mn-MN"/>
        </w:rPr>
        <w:t>Н</w:t>
      </w:r>
      <w:r w:rsidRPr="00674BE5">
        <w:rPr>
          <w:rFonts w:ascii="Arial" w:hAnsi="Arial" w:cs="Arial"/>
          <w:lang w:val="mn-MN"/>
        </w:rPr>
        <w:t>арийн бичгийн дарга</w:t>
      </w:r>
      <w:r>
        <w:rPr>
          <w:rFonts w:ascii="Arial" w:hAnsi="Arial" w:cs="Arial"/>
          <w:lang w:val="mn-MN"/>
        </w:rPr>
        <w:t xml:space="preserve"> дараах </w:t>
      </w:r>
      <w:r w:rsidR="00F65717">
        <w:rPr>
          <w:rFonts w:ascii="Arial" w:hAnsi="Arial" w:cs="Arial"/>
          <w:lang w:val="mn-MN"/>
        </w:rPr>
        <w:t xml:space="preserve">үүрэг хүлээнэ. </w:t>
      </w:r>
    </w:p>
    <w:p w:rsidR="009B2379" w:rsidRDefault="009B2379" w:rsidP="00FA518D">
      <w:pPr>
        <w:jc w:val="both"/>
        <w:rPr>
          <w:rFonts w:ascii="Arial" w:hAnsi="Arial" w:cs="Arial"/>
          <w:lang w:val="mn-MN"/>
        </w:rPr>
      </w:pPr>
    </w:p>
    <w:p w:rsidR="007D39ED" w:rsidRDefault="00B54443" w:rsidP="00FA518D">
      <w:pPr>
        <w:jc w:val="both"/>
        <w:rPr>
          <w:rFonts w:ascii="Arial" w:hAnsi="Arial" w:cs="Arial"/>
          <w:lang w:val="mn-MN"/>
        </w:rPr>
      </w:pPr>
      <w:r>
        <w:rPr>
          <w:rFonts w:ascii="Arial" w:hAnsi="Arial" w:cs="Arial"/>
          <w:lang w:val="mn-MN"/>
        </w:rPr>
        <w:tab/>
      </w:r>
      <w:r>
        <w:rPr>
          <w:rFonts w:ascii="Arial" w:hAnsi="Arial" w:cs="Arial"/>
          <w:lang w:val="mn-MN"/>
        </w:rPr>
        <w:tab/>
      </w:r>
      <w:r w:rsidR="00FB7F15">
        <w:rPr>
          <w:rFonts w:ascii="Arial" w:hAnsi="Arial" w:cs="Arial"/>
          <w:lang w:val="mn-MN"/>
        </w:rPr>
        <w:t>4.</w:t>
      </w:r>
      <w:r w:rsidR="006D6D3E">
        <w:rPr>
          <w:rFonts w:ascii="Arial" w:hAnsi="Arial" w:cs="Arial"/>
          <w:lang w:val="mn-MN"/>
        </w:rPr>
        <w:t>5</w:t>
      </w:r>
      <w:r w:rsidR="00FB7F15">
        <w:rPr>
          <w:rFonts w:ascii="Arial" w:hAnsi="Arial" w:cs="Arial"/>
          <w:lang w:val="mn-MN"/>
        </w:rPr>
        <w:t>.1</w:t>
      </w:r>
      <w:r w:rsidR="007D39ED">
        <w:rPr>
          <w:rFonts w:ascii="Arial" w:hAnsi="Arial" w:cs="Arial"/>
          <w:lang w:val="mn-MN"/>
        </w:rPr>
        <w:t xml:space="preserve">. </w:t>
      </w:r>
      <w:r w:rsidR="00392455">
        <w:rPr>
          <w:rFonts w:ascii="Arial" w:hAnsi="Arial" w:cs="Arial"/>
          <w:lang w:val="mn-MN"/>
        </w:rPr>
        <w:t>х</w:t>
      </w:r>
      <w:r w:rsidR="007D39ED">
        <w:rPr>
          <w:rFonts w:ascii="Arial" w:hAnsi="Arial" w:cs="Arial"/>
          <w:lang w:val="mn-MN"/>
        </w:rPr>
        <w:t>орооны</w:t>
      </w:r>
      <w:r w:rsidR="00FC705B">
        <w:rPr>
          <w:rFonts w:ascii="Arial" w:hAnsi="Arial" w:cs="Arial"/>
          <w:lang w:val="mn-MN"/>
        </w:rPr>
        <w:t xml:space="preserve"> үйл ажиллагааг</w:t>
      </w:r>
      <w:r w:rsidR="007D39ED">
        <w:rPr>
          <w:rFonts w:ascii="Arial" w:hAnsi="Arial" w:cs="Arial"/>
          <w:lang w:val="mn-MN"/>
        </w:rPr>
        <w:t xml:space="preserve"> орон нутгийн хүүхдийн зөвлөл, хүүхдийг гэмт хэргээс урьдч</w:t>
      </w:r>
      <w:r w:rsidR="00FC705B">
        <w:rPr>
          <w:rFonts w:ascii="Arial" w:hAnsi="Arial" w:cs="Arial"/>
          <w:lang w:val="mn-MN"/>
        </w:rPr>
        <w:t xml:space="preserve">илан сэргийлэх зөвлөлийн үйл ажиллагаатай холбох, </w:t>
      </w:r>
      <w:r w:rsidR="007D39ED">
        <w:rPr>
          <w:rFonts w:ascii="Arial" w:hAnsi="Arial" w:cs="Arial"/>
          <w:lang w:val="mn-MN"/>
        </w:rPr>
        <w:t xml:space="preserve">хамтран ажиллах боломжоор хангах; </w:t>
      </w:r>
    </w:p>
    <w:p w:rsidR="00DB1732" w:rsidRDefault="00DB1732" w:rsidP="00FA518D">
      <w:pPr>
        <w:jc w:val="both"/>
        <w:rPr>
          <w:rFonts w:ascii="Arial" w:hAnsi="Arial" w:cs="Arial"/>
          <w:lang w:val="mn-MN"/>
        </w:rPr>
      </w:pPr>
    </w:p>
    <w:p w:rsidR="00DB1732" w:rsidRPr="00DB1732" w:rsidRDefault="00FC705B" w:rsidP="00FA518D">
      <w:pPr>
        <w:jc w:val="both"/>
        <w:rPr>
          <w:rFonts w:ascii="Arial" w:hAnsi="Arial" w:cs="Arial"/>
          <w:lang w:val="mn-MN"/>
        </w:rPr>
      </w:pPr>
      <w:r w:rsidRPr="00FC705B">
        <w:rPr>
          <w:rFonts w:ascii="Arial" w:hAnsi="Arial" w:cs="Arial"/>
          <w:lang w:val="mn-MN"/>
        </w:rPr>
        <w:lastRenderedPageBreak/>
        <w:tab/>
      </w:r>
      <w:r w:rsidRPr="00FC705B">
        <w:rPr>
          <w:rFonts w:ascii="Arial" w:hAnsi="Arial" w:cs="Arial"/>
          <w:lang w:val="mn-MN"/>
        </w:rPr>
        <w:tab/>
      </w:r>
      <w:r w:rsidR="00B54443">
        <w:rPr>
          <w:rFonts w:ascii="Arial" w:hAnsi="Arial" w:cs="Arial"/>
          <w:lang w:val="mn-MN"/>
        </w:rPr>
        <w:t>4.</w:t>
      </w:r>
      <w:r w:rsidR="006D6D3E">
        <w:rPr>
          <w:rFonts w:ascii="Arial" w:hAnsi="Arial" w:cs="Arial"/>
          <w:lang w:val="mn-MN"/>
        </w:rPr>
        <w:t>5</w:t>
      </w:r>
      <w:r w:rsidR="00FB7F15">
        <w:rPr>
          <w:rFonts w:ascii="Arial" w:hAnsi="Arial" w:cs="Arial"/>
          <w:lang w:val="mn-MN"/>
        </w:rPr>
        <w:t>.2</w:t>
      </w:r>
      <w:r w:rsidR="00392455">
        <w:rPr>
          <w:rFonts w:ascii="Arial" w:hAnsi="Arial" w:cs="Arial"/>
          <w:lang w:val="mn-MN"/>
        </w:rPr>
        <w:t>. х</w:t>
      </w:r>
      <w:r>
        <w:rPr>
          <w:rFonts w:ascii="Arial" w:hAnsi="Arial" w:cs="Arial"/>
          <w:lang w:val="mn-MN"/>
        </w:rPr>
        <w:t>орооны үйлчилгээнд хамаарч буй хүүхдийн талаар И</w:t>
      </w:r>
      <w:r w:rsidR="00A00E72">
        <w:rPr>
          <w:rFonts w:ascii="Arial" w:hAnsi="Arial" w:cs="Arial"/>
          <w:lang w:val="mn-MN"/>
        </w:rPr>
        <w:t>ргэдийн төлөөлөгчдийн хуралд</w:t>
      </w:r>
      <w:r>
        <w:rPr>
          <w:rFonts w:ascii="Arial" w:hAnsi="Arial" w:cs="Arial"/>
          <w:lang w:val="mn-MN"/>
        </w:rPr>
        <w:t xml:space="preserve"> хороог төлөөлж асуудал дэвшүүлж</w:t>
      </w:r>
      <w:r w:rsidR="00D35955">
        <w:rPr>
          <w:rFonts w:ascii="Arial" w:hAnsi="Arial" w:cs="Arial"/>
          <w:lang w:val="mn-MN"/>
        </w:rPr>
        <w:t>,</w:t>
      </w:r>
      <w:r>
        <w:rPr>
          <w:rFonts w:ascii="Arial" w:hAnsi="Arial" w:cs="Arial"/>
          <w:lang w:val="mn-MN"/>
        </w:rPr>
        <w:t xml:space="preserve"> шийдвэрлүүлэх</w:t>
      </w:r>
      <w:r w:rsidR="00D77E04">
        <w:rPr>
          <w:rFonts w:ascii="Arial" w:hAnsi="Arial" w:cs="Arial"/>
        </w:rPr>
        <w:t>;</w:t>
      </w:r>
    </w:p>
    <w:p w:rsidR="00DB1732" w:rsidRDefault="00DB1732" w:rsidP="00FA518D">
      <w:pPr>
        <w:jc w:val="both"/>
        <w:rPr>
          <w:rFonts w:ascii="Arial" w:hAnsi="Arial" w:cs="Arial"/>
          <w:lang w:val="mn-MN"/>
        </w:rPr>
      </w:pPr>
    </w:p>
    <w:p w:rsidR="00CF2447" w:rsidRDefault="00FC705B" w:rsidP="00FA518D">
      <w:pPr>
        <w:jc w:val="both"/>
        <w:rPr>
          <w:rFonts w:ascii="Arial" w:hAnsi="Arial" w:cs="Arial"/>
          <w:lang w:val="mn-MN"/>
        </w:rPr>
      </w:pPr>
      <w:r>
        <w:rPr>
          <w:rFonts w:ascii="Arial" w:hAnsi="Arial" w:cs="Arial"/>
          <w:lang w:val="mn-MN"/>
        </w:rPr>
        <w:tab/>
      </w:r>
      <w:r>
        <w:rPr>
          <w:rFonts w:ascii="Arial" w:hAnsi="Arial" w:cs="Arial"/>
          <w:lang w:val="mn-MN"/>
        </w:rPr>
        <w:tab/>
      </w:r>
      <w:r w:rsidR="00B54443">
        <w:rPr>
          <w:rFonts w:ascii="Arial" w:hAnsi="Arial" w:cs="Arial"/>
          <w:lang w:val="mn-MN"/>
        </w:rPr>
        <w:t>4.</w:t>
      </w:r>
      <w:r w:rsidR="006D6D3E">
        <w:rPr>
          <w:rFonts w:ascii="Arial" w:hAnsi="Arial" w:cs="Arial"/>
          <w:lang w:val="mn-MN"/>
        </w:rPr>
        <w:t>5</w:t>
      </w:r>
      <w:r w:rsidR="00FB7F15">
        <w:rPr>
          <w:rFonts w:ascii="Arial" w:hAnsi="Arial" w:cs="Arial"/>
          <w:lang w:val="mn-MN"/>
        </w:rPr>
        <w:t>.3</w:t>
      </w:r>
      <w:r w:rsidRPr="00FC705B">
        <w:rPr>
          <w:rFonts w:ascii="Arial" w:hAnsi="Arial" w:cs="Arial"/>
          <w:lang w:val="mn-MN"/>
        </w:rPr>
        <w:t xml:space="preserve">. </w:t>
      </w:r>
      <w:r w:rsidR="00FB7F15">
        <w:rPr>
          <w:rFonts w:ascii="Arial" w:hAnsi="Arial" w:cs="Arial"/>
          <w:lang w:val="mn-MN"/>
        </w:rPr>
        <w:t xml:space="preserve"> </w:t>
      </w:r>
      <w:r w:rsidR="00392455">
        <w:rPr>
          <w:rFonts w:ascii="Arial" w:hAnsi="Arial" w:cs="Arial"/>
          <w:lang w:val="mn-MN"/>
        </w:rPr>
        <w:t>х</w:t>
      </w:r>
      <w:r w:rsidRPr="00FC705B">
        <w:rPr>
          <w:rFonts w:ascii="Arial" w:hAnsi="Arial" w:cs="Arial"/>
          <w:lang w:val="mn-MN"/>
        </w:rPr>
        <w:t xml:space="preserve">орооны </w:t>
      </w:r>
      <w:r w:rsidR="009B2379">
        <w:rPr>
          <w:rFonts w:ascii="Arial" w:hAnsi="Arial" w:cs="Arial"/>
          <w:lang w:val="mn-MN"/>
        </w:rPr>
        <w:t>хурал</w:t>
      </w:r>
      <w:r>
        <w:rPr>
          <w:rFonts w:ascii="Arial" w:hAnsi="Arial" w:cs="Arial"/>
          <w:lang w:val="mn-MN"/>
        </w:rPr>
        <w:t xml:space="preserve">д оролцож санал гаргах, </w:t>
      </w:r>
      <w:r w:rsidRPr="00FC705B">
        <w:rPr>
          <w:rFonts w:ascii="Arial" w:hAnsi="Arial" w:cs="Arial"/>
          <w:lang w:val="mn-MN"/>
        </w:rPr>
        <w:t>үйл ажиллагаанд хяналт, үнэлгэ</w:t>
      </w:r>
      <w:r>
        <w:rPr>
          <w:rFonts w:ascii="Arial" w:hAnsi="Arial" w:cs="Arial"/>
          <w:lang w:val="mn-MN"/>
        </w:rPr>
        <w:t>э хийх</w:t>
      </w:r>
      <w:r w:rsidRPr="00FC705B">
        <w:rPr>
          <w:rFonts w:ascii="Arial" w:hAnsi="Arial" w:cs="Arial"/>
          <w:lang w:val="mn-MN"/>
        </w:rPr>
        <w:t>,</w:t>
      </w:r>
      <w:r>
        <w:rPr>
          <w:rFonts w:ascii="Arial" w:hAnsi="Arial" w:cs="Arial"/>
          <w:lang w:val="mn-MN"/>
        </w:rPr>
        <w:t xml:space="preserve"> хорооны тайлан мэдээ хүлээн авах, </w:t>
      </w:r>
      <w:r w:rsidR="00051FDD">
        <w:rPr>
          <w:rFonts w:ascii="Arial" w:hAnsi="Arial" w:cs="Arial"/>
          <w:lang w:val="mn-MN"/>
        </w:rPr>
        <w:t>х</w:t>
      </w:r>
      <w:r>
        <w:rPr>
          <w:rFonts w:ascii="Arial" w:hAnsi="Arial" w:cs="Arial"/>
          <w:lang w:val="mn-MN"/>
        </w:rPr>
        <w:t>орооны бодлого, чиглэлийг</w:t>
      </w:r>
      <w:r w:rsidRPr="00FC705B">
        <w:rPr>
          <w:rFonts w:ascii="Arial" w:hAnsi="Arial" w:cs="Arial"/>
          <w:lang w:val="mn-MN"/>
        </w:rPr>
        <w:t xml:space="preserve"> И</w:t>
      </w:r>
      <w:r w:rsidR="00E07095">
        <w:rPr>
          <w:rFonts w:ascii="Arial" w:hAnsi="Arial" w:cs="Arial"/>
          <w:lang w:val="mn-MN"/>
        </w:rPr>
        <w:t xml:space="preserve">ргэдийн төлөөлөгчдийн хурлын </w:t>
      </w:r>
      <w:r w:rsidRPr="00FC705B">
        <w:rPr>
          <w:rFonts w:ascii="Arial" w:hAnsi="Arial" w:cs="Arial"/>
          <w:lang w:val="mn-MN"/>
        </w:rPr>
        <w:t>бодлого, шийдвэр, хөтөлбөр, төлөвлөгөө, төсөвт тусгах</w:t>
      </w:r>
      <w:r>
        <w:rPr>
          <w:rFonts w:ascii="Arial" w:hAnsi="Arial" w:cs="Arial"/>
          <w:lang w:val="mn-MN"/>
        </w:rPr>
        <w:t xml:space="preserve">; </w:t>
      </w:r>
    </w:p>
    <w:p w:rsidR="005136E7" w:rsidRPr="00D76301" w:rsidRDefault="00DB1732">
      <w:pPr>
        <w:tabs>
          <w:tab w:val="left" w:pos="1440"/>
        </w:tabs>
        <w:jc w:val="both"/>
        <w:rPr>
          <w:rFonts w:ascii="Arial" w:hAnsi="Arial" w:cs="Arial"/>
          <w:lang w:val="mn-MN"/>
        </w:rPr>
      </w:pPr>
      <w:r>
        <w:rPr>
          <w:rFonts w:ascii="Arial" w:hAnsi="Arial" w:cs="Arial"/>
          <w:lang w:val="mn-MN"/>
        </w:rPr>
        <w:tab/>
      </w:r>
      <w:r w:rsidR="00085E66" w:rsidRPr="00085E66">
        <w:rPr>
          <w:rFonts w:ascii="Arial" w:hAnsi="Arial" w:cs="Arial"/>
          <w:lang w:val="mn-MN"/>
        </w:rPr>
        <w:t>4.6. Шүүхийн Тамгын газрын төлөөлөл  дараах байдлаар оролцоно.</w:t>
      </w:r>
      <w:r w:rsidR="00085E66">
        <w:rPr>
          <w:rFonts w:ascii="Arial" w:hAnsi="Arial" w:cs="Arial"/>
          <w:lang w:val="mn-MN"/>
        </w:rPr>
        <w:t xml:space="preserve"> </w:t>
      </w:r>
    </w:p>
    <w:p w:rsidR="009F7AED" w:rsidRPr="00D76301" w:rsidRDefault="009F7AED" w:rsidP="005207AF">
      <w:pPr>
        <w:jc w:val="both"/>
        <w:rPr>
          <w:rFonts w:ascii="Arial" w:hAnsi="Arial" w:cs="Arial"/>
          <w:lang w:val="mn-MN"/>
        </w:rPr>
      </w:pPr>
    </w:p>
    <w:p w:rsidR="0087729E" w:rsidRPr="00D76301" w:rsidRDefault="00085E66" w:rsidP="005207AF">
      <w:pPr>
        <w:jc w:val="both"/>
        <w:rPr>
          <w:rFonts w:ascii="Arial" w:hAnsi="Arial" w:cs="Arial"/>
          <w:lang w:val="mn-MN"/>
        </w:rPr>
      </w:pPr>
      <w:r>
        <w:rPr>
          <w:rFonts w:ascii="Arial" w:hAnsi="Arial" w:cs="Arial"/>
          <w:lang w:val="mn-MN"/>
        </w:rPr>
        <w:tab/>
      </w:r>
      <w:r>
        <w:rPr>
          <w:rFonts w:ascii="Arial" w:hAnsi="Arial" w:cs="Arial"/>
          <w:lang w:val="mn-MN"/>
        </w:rPr>
        <w:tab/>
      </w:r>
      <w:r w:rsidRPr="00085E66">
        <w:rPr>
          <w:rFonts w:ascii="Arial" w:hAnsi="Arial" w:cs="Arial"/>
          <w:lang w:val="mn-MN"/>
        </w:rPr>
        <w:t xml:space="preserve">4.6.1. хүүхдийн хэргийг дагнан шийдэх шүүгчийг томилон ажиллуулахад дэмжлэг үзүүлэх, хүүхэд оролцсон хэргийг шуурхай шийдвэрлэх боломжийг бүрдүүлэх; </w:t>
      </w:r>
    </w:p>
    <w:p w:rsidR="005136E7" w:rsidRDefault="00085E66">
      <w:pPr>
        <w:shd w:val="clear" w:color="auto" w:fill="FFFFFF" w:themeFill="background1"/>
        <w:jc w:val="both"/>
        <w:rPr>
          <w:rFonts w:ascii="Arial" w:hAnsi="Arial" w:cs="Arial"/>
          <w:lang w:val="mn-MN"/>
        </w:rPr>
      </w:pPr>
      <w:r w:rsidRPr="00085E66">
        <w:rPr>
          <w:rFonts w:ascii="Arial" w:hAnsi="Arial" w:cs="Arial"/>
          <w:lang w:val="mn-MN"/>
        </w:rPr>
        <w:tab/>
      </w:r>
      <w:r w:rsidRPr="00085E66">
        <w:rPr>
          <w:rFonts w:ascii="Arial" w:hAnsi="Arial" w:cs="Arial"/>
          <w:lang w:val="mn-MN"/>
        </w:rPr>
        <w:tab/>
        <w:t>4.6.2. хүүхдийн хэргийг хянан шийдвэрлэх явцад хүүхдийн нэр төр, эрхийг хүндэтгэн үздэг харилцаа, ёс зүйг шүүхийн орчинд төлөвшүүлэх, хууль зөрчсөн, гэрч, хохирогч хүүхдийн эрхийн талаар мэргэшүүлэх, хүүхдийн хэргийг хянан шийдвэрлэдэг дагнасан хуульчийг бэлтгэхэд дэмжлэг үзүүлэх;</w:t>
      </w:r>
      <w:r w:rsidR="00E77F13">
        <w:rPr>
          <w:rFonts w:ascii="Arial" w:hAnsi="Arial" w:cs="Arial"/>
          <w:lang w:val="mn-MN"/>
        </w:rPr>
        <w:t xml:space="preserve"> </w:t>
      </w:r>
    </w:p>
    <w:p w:rsidR="00CF2447" w:rsidRDefault="00CF2447" w:rsidP="005207AF">
      <w:pPr>
        <w:jc w:val="both"/>
        <w:rPr>
          <w:rFonts w:ascii="Arial" w:hAnsi="Arial" w:cs="Arial"/>
          <w:lang w:val="mn-MN"/>
        </w:rPr>
      </w:pPr>
    </w:p>
    <w:p w:rsidR="004441EA" w:rsidRDefault="004441EA" w:rsidP="005207AF">
      <w:pPr>
        <w:jc w:val="both"/>
        <w:rPr>
          <w:rFonts w:ascii="Arial" w:hAnsi="Arial" w:cs="Arial"/>
          <w:lang w:val="mn-MN"/>
        </w:rPr>
      </w:pPr>
      <w:r>
        <w:rPr>
          <w:rFonts w:ascii="Arial" w:hAnsi="Arial" w:cs="Arial"/>
          <w:lang w:val="mn-MN"/>
        </w:rPr>
        <w:tab/>
      </w:r>
      <w:r>
        <w:rPr>
          <w:rFonts w:ascii="Arial" w:hAnsi="Arial" w:cs="Arial"/>
          <w:lang w:val="mn-MN"/>
        </w:rPr>
        <w:tab/>
        <w:t>4.</w:t>
      </w:r>
      <w:r w:rsidR="00A26957">
        <w:rPr>
          <w:rFonts w:ascii="Arial" w:hAnsi="Arial" w:cs="Arial"/>
          <w:lang w:val="mn-MN"/>
        </w:rPr>
        <w:t>6</w:t>
      </w:r>
      <w:r>
        <w:rPr>
          <w:rFonts w:ascii="Arial" w:hAnsi="Arial" w:cs="Arial"/>
          <w:lang w:val="mn-MN"/>
        </w:rPr>
        <w:t>.</w:t>
      </w:r>
      <w:r w:rsidR="00595ECD">
        <w:rPr>
          <w:rFonts w:ascii="Arial" w:hAnsi="Arial" w:cs="Arial"/>
          <w:lang w:val="mn-MN"/>
        </w:rPr>
        <w:t>3</w:t>
      </w:r>
      <w:r>
        <w:rPr>
          <w:rFonts w:ascii="Arial" w:hAnsi="Arial" w:cs="Arial"/>
          <w:lang w:val="mn-MN"/>
        </w:rPr>
        <w:t>.</w:t>
      </w:r>
      <w:r w:rsidR="00310B5E">
        <w:rPr>
          <w:rFonts w:ascii="Arial" w:hAnsi="Arial" w:cs="Arial"/>
          <w:lang w:val="mn-MN"/>
        </w:rPr>
        <w:t xml:space="preserve"> </w:t>
      </w:r>
      <w:r>
        <w:rPr>
          <w:rFonts w:ascii="Arial" w:hAnsi="Arial" w:cs="Arial"/>
          <w:lang w:val="mn-MN"/>
        </w:rPr>
        <w:t>хүүхдийн асуудлаар гарсан шүүхийн шийдвэрийг хороонд сар тутам гаргах, мэдээ</w:t>
      </w:r>
      <w:r w:rsidR="00791C90">
        <w:rPr>
          <w:rFonts w:ascii="Arial" w:hAnsi="Arial" w:cs="Arial"/>
          <w:lang w:val="mn-MN"/>
        </w:rPr>
        <w:t>лэх</w:t>
      </w:r>
      <w:r w:rsidR="00791C90">
        <w:rPr>
          <w:rFonts w:ascii="Arial" w:hAnsi="Arial" w:cs="Arial"/>
        </w:rPr>
        <w:t>;</w:t>
      </w:r>
      <w:r w:rsidR="00791C90">
        <w:rPr>
          <w:rFonts w:ascii="Arial" w:hAnsi="Arial" w:cs="Arial"/>
          <w:lang w:val="mn-MN"/>
        </w:rPr>
        <w:t xml:space="preserve"> </w:t>
      </w:r>
    </w:p>
    <w:p w:rsidR="004441EA" w:rsidRDefault="004441EA" w:rsidP="005207AF">
      <w:pPr>
        <w:jc w:val="both"/>
        <w:rPr>
          <w:rFonts w:ascii="Arial" w:hAnsi="Arial" w:cs="Arial"/>
          <w:lang w:val="mn-MN"/>
        </w:rPr>
      </w:pPr>
    </w:p>
    <w:p w:rsidR="00E311A0" w:rsidRDefault="004441EA" w:rsidP="004441EA">
      <w:pPr>
        <w:jc w:val="both"/>
        <w:rPr>
          <w:rFonts w:ascii="Arial" w:hAnsi="Arial" w:cs="Arial"/>
          <w:lang w:val="mn-MN"/>
        </w:rPr>
      </w:pPr>
      <w:r>
        <w:rPr>
          <w:rFonts w:ascii="Arial" w:hAnsi="Arial" w:cs="Arial"/>
          <w:lang w:val="mn-MN"/>
        </w:rPr>
        <w:tab/>
        <w:t>4.</w:t>
      </w:r>
      <w:r w:rsidR="00A26957">
        <w:rPr>
          <w:rFonts w:ascii="Arial" w:hAnsi="Arial" w:cs="Arial"/>
          <w:lang w:val="mn-MN"/>
        </w:rPr>
        <w:t>7</w:t>
      </w:r>
      <w:r>
        <w:rPr>
          <w:rFonts w:ascii="Arial" w:hAnsi="Arial" w:cs="Arial"/>
          <w:lang w:val="mn-MN"/>
        </w:rPr>
        <w:t xml:space="preserve">. </w:t>
      </w:r>
      <w:r w:rsidR="00A32B7A">
        <w:rPr>
          <w:rFonts w:ascii="Arial" w:hAnsi="Arial" w:cs="Arial"/>
          <w:lang w:val="mn-MN"/>
        </w:rPr>
        <w:t xml:space="preserve">Аймаг, дүүргийн </w:t>
      </w:r>
      <w:r w:rsidR="009038C3">
        <w:rPr>
          <w:rFonts w:ascii="Arial" w:hAnsi="Arial" w:cs="Arial"/>
          <w:lang w:val="mn-MN"/>
        </w:rPr>
        <w:t>п</w:t>
      </w:r>
      <w:r>
        <w:rPr>
          <w:rFonts w:ascii="Arial" w:hAnsi="Arial" w:cs="Arial"/>
          <w:lang w:val="mn-MN"/>
        </w:rPr>
        <w:t>рокурор</w:t>
      </w:r>
      <w:r w:rsidR="0025298F">
        <w:rPr>
          <w:rFonts w:ascii="Arial" w:hAnsi="Arial" w:cs="Arial"/>
          <w:lang w:val="mn-MN"/>
        </w:rPr>
        <w:t>, сум дунд</w:t>
      </w:r>
      <w:r>
        <w:rPr>
          <w:rFonts w:ascii="Arial" w:hAnsi="Arial" w:cs="Arial"/>
          <w:lang w:val="mn-MN"/>
        </w:rPr>
        <w:t xml:space="preserve">ын </w:t>
      </w:r>
      <w:r w:rsidR="0025298F">
        <w:rPr>
          <w:rFonts w:ascii="Arial" w:hAnsi="Arial" w:cs="Arial"/>
          <w:lang w:val="mn-MN"/>
        </w:rPr>
        <w:t xml:space="preserve">ахлах прокурор нь </w:t>
      </w:r>
      <w:r w:rsidR="00445215">
        <w:rPr>
          <w:rFonts w:ascii="Arial" w:hAnsi="Arial" w:cs="Arial"/>
          <w:lang w:val="mn-MN"/>
        </w:rPr>
        <w:t xml:space="preserve">хорооны үйл ажиллагаанд </w:t>
      </w:r>
      <w:r w:rsidR="00B54443">
        <w:rPr>
          <w:rFonts w:ascii="Arial" w:hAnsi="Arial" w:cs="Arial"/>
          <w:lang w:val="mn-MN"/>
        </w:rPr>
        <w:t xml:space="preserve">дараах </w:t>
      </w:r>
      <w:r w:rsidR="00445215">
        <w:rPr>
          <w:rFonts w:ascii="Arial" w:hAnsi="Arial" w:cs="Arial"/>
          <w:lang w:val="mn-MN"/>
        </w:rPr>
        <w:t xml:space="preserve">хэлбэрээр оролцоно. </w:t>
      </w:r>
      <w:r>
        <w:rPr>
          <w:rFonts w:ascii="Arial" w:hAnsi="Arial" w:cs="Arial"/>
          <w:lang w:val="mn-MN"/>
        </w:rPr>
        <w:t xml:space="preserve"> </w:t>
      </w:r>
    </w:p>
    <w:p w:rsidR="004441EA" w:rsidRDefault="004441EA" w:rsidP="004441EA">
      <w:pPr>
        <w:jc w:val="both"/>
        <w:rPr>
          <w:rFonts w:ascii="Arial" w:hAnsi="Arial" w:cs="Arial"/>
          <w:lang w:val="mn-MN"/>
        </w:rPr>
      </w:pPr>
    </w:p>
    <w:p w:rsidR="004441EA" w:rsidRDefault="004441EA" w:rsidP="004441EA">
      <w:pPr>
        <w:jc w:val="both"/>
        <w:rPr>
          <w:rFonts w:ascii="Arial" w:hAnsi="Arial" w:cs="Arial"/>
          <w:lang w:val="mn-MN"/>
        </w:rPr>
      </w:pPr>
      <w:r>
        <w:rPr>
          <w:rFonts w:ascii="Arial" w:hAnsi="Arial" w:cs="Arial"/>
          <w:lang w:val="mn-MN"/>
        </w:rPr>
        <w:tab/>
      </w:r>
      <w:r w:rsidR="00B54443">
        <w:rPr>
          <w:rFonts w:ascii="Arial" w:hAnsi="Arial" w:cs="Arial"/>
          <w:lang w:val="mn-MN"/>
        </w:rPr>
        <w:tab/>
      </w:r>
      <w:r>
        <w:rPr>
          <w:rFonts w:ascii="Arial" w:hAnsi="Arial" w:cs="Arial"/>
          <w:lang w:val="mn-MN"/>
        </w:rPr>
        <w:t>4.</w:t>
      </w:r>
      <w:r w:rsidR="00A26957">
        <w:rPr>
          <w:rFonts w:ascii="Arial" w:hAnsi="Arial" w:cs="Arial"/>
          <w:lang w:val="mn-MN"/>
        </w:rPr>
        <w:t>7</w:t>
      </w:r>
      <w:r>
        <w:rPr>
          <w:rFonts w:ascii="Arial" w:hAnsi="Arial" w:cs="Arial"/>
          <w:lang w:val="mn-MN"/>
        </w:rPr>
        <w:t>.1</w:t>
      </w:r>
      <w:r w:rsidR="001E7577">
        <w:rPr>
          <w:rFonts w:ascii="Arial" w:hAnsi="Arial" w:cs="Arial"/>
          <w:lang w:val="mn-MN"/>
        </w:rPr>
        <w:t xml:space="preserve">. </w:t>
      </w:r>
      <w:r w:rsidR="00846A15">
        <w:rPr>
          <w:rFonts w:ascii="Arial" w:hAnsi="Arial" w:cs="Arial"/>
          <w:lang w:val="mn-MN"/>
        </w:rPr>
        <w:t>П</w:t>
      </w:r>
      <w:r w:rsidR="00EA1378">
        <w:rPr>
          <w:rFonts w:ascii="Arial" w:hAnsi="Arial" w:cs="Arial"/>
          <w:lang w:val="mn-MN"/>
        </w:rPr>
        <w:t>рокурорын шат</w:t>
      </w:r>
      <w:r w:rsidR="0010732D">
        <w:rPr>
          <w:rFonts w:ascii="Arial" w:hAnsi="Arial" w:cs="Arial"/>
          <w:lang w:val="mn-MN"/>
        </w:rPr>
        <w:t xml:space="preserve">анд байгаа хүүхэд оролцсон, хохирсон гэмт хэрэг, хэргийн шийдвэрлэлтийн талаарх </w:t>
      </w:r>
      <w:r>
        <w:rPr>
          <w:rFonts w:ascii="Arial" w:hAnsi="Arial" w:cs="Arial"/>
          <w:lang w:val="mn-MN"/>
        </w:rPr>
        <w:t>мэдээлл</w:t>
      </w:r>
      <w:r w:rsidR="00791895">
        <w:rPr>
          <w:rFonts w:ascii="Arial" w:hAnsi="Arial" w:cs="Arial"/>
          <w:lang w:val="mn-MN"/>
        </w:rPr>
        <w:t>ээр хороог хангах</w:t>
      </w:r>
      <w:r w:rsidR="00A935CB">
        <w:rPr>
          <w:rFonts w:ascii="Arial" w:hAnsi="Arial" w:cs="Arial"/>
          <w:lang w:val="mn-MN"/>
        </w:rPr>
        <w:t>;</w:t>
      </w:r>
    </w:p>
    <w:p w:rsidR="00791895" w:rsidRDefault="00791895" w:rsidP="004441EA">
      <w:pPr>
        <w:jc w:val="both"/>
        <w:rPr>
          <w:rFonts w:ascii="Arial" w:hAnsi="Arial" w:cs="Arial"/>
          <w:lang w:val="mn-MN"/>
        </w:rPr>
      </w:pPr>
    </w:p>
    <w:p w:rsidR="004441EA" w:rsidRDefault="004441EA" w:rsidP="004441EA">
      <w:pPr>
        <w:jc w:val="both"/>
        <w:rPr>
          <w:rFonts w:ascii="Arial" w:hAnsi="Arial" w:cs="Arial"/>
          <w:lang w:val="mn-MN"/>
        </w:rPr>
      </w:pPr>
      <w:r>
        <w:rPr>
          <w:rFonts w:ascii="Arial" w:hAnsi="Arial" w:cs="Arial"/>
          <w:lang w:val="mn-MN"/>
        </w:rPr>
        <w:tab/>
      </w:r>
      <w:r w:rsidR="00B54443">
        <w:rPr>
          <w:rFonts w:ascii="Arial" w:hAnsi="Arial" w:cs="Arial"/>
          <w:lang w:val="mn-MN"/>
        </w:rPr>
        <w:tab/>
      </w:r>
      <w:r>
        <w:rPr>
          <w:rFonts w:ascii="Arial" w:hAnsi="Arial" w:cs="Arial"/>
          <w:lang w:val="mn-MN"/>
        </w:rPr>
        <w:t>4.</w:t>
      </w:r>
      <w:r w:rsidR="00A26957">
        <w:rPr>
          <w:rFonts w:ascii="Arial" w:hAnsi="Arial" w:cs="Arial"/>
          <w:lang w:val="mn-MN"/>
        </w:rPr>
        <w:t>7</w:t>
      </w:r>
      <w:r>
        <w:rPr>
          <w:rFonts w:ascii="Arial" w:hAnsi="Arial" w:cs="Arial"/>
          <w:lang w:val="mn-MN"/>
        </w:rPr>
        <w:t>.2.</w:t>
      </w:r>
      <w:r w:rsidR="00354C3F">
        <w:rPr>
          <w:rFonts w:ascii="Arial" w:hAnsi="Arial" w:cs="Arial"/>
          <w:lang w:val="mn-MN"/>
        </w:rPr>
        <w:t xml:space="preserve"> </w:t>
      </w:r>
      <w:r w:rsidR="00EA1378">
        <w:rPr>
          <w:rFonts w:ascii="Arial" w:hAnsi="Arial" w:cs="Arial"/>
          <w:lang w:val="mn-MN"/>
        </w:rPr>
        <w:t>хүүхдий</w:t>
      </w:r>
      <w:r w:rsidR="004B5A5B">
        <w:rPr>
          <w:rFonts w:ascii="Arial" w:hAnsi="Arial" w:cs="Arial"/>
          <w:lang w:val="mn-MN"/>
        </w:rPr>
        <w:t>н</w:t>
      </w:r>
      <w:r w:rsidR="00EA1378">
        <w:rPr>
          <w:rFonts w:ascii="Arial" w:hAnsi="Arial" w:cs="Arial"/>
          <w:lang w:val="mn-MN"/>
        </w:rPr>
        <w:t xml:space="preserve"> хэргийг дагнан </w:t>
      </w:r>
      <w:r w:rsidR="004B5A5B">
        <w:rPr>
          <w:rFonts w:ascii="Arial" w:hAnsi="Arial" w:cs="Arial"/>
          <w:lang w:val="mn-MN"/>
        </w:rPr>
        <w:t>шийдэх</w:t>
      </w:r>
      <w:r w:rsidR="00553C18">
        <w:rPr>
          <w:rFonts w:ascii="Arial" w:hAnsi="Arial" w:cs="Arial"/>
          <w:lang w:val="mn-MN"/>
        </w:rPr>
        <w:t xml:space="preserve"> </w:t>
      </w:r>
      <w:r w:rsidR="00EA1378">
        <w:rPr>
          <w:rFonts w:ascii="Arial" w:hAnsi="Arial" w:cs="Arial"/>
          <w:lang w:val="mn-MN"/>
        </w:rPr>
        <w:t>прокурорыг</w:t>
      </w:r>
      <w:r w:rsidR="00553C18">
        <w:rPr>
          <w:rFonts w:ascii="Arial" w:hAnsi="Arial" w:cs="Arial"/>
          <w:lang w:val="mn-MN"/>
        </w:rPr>
        <w:t xml:space="preserve"> </w:t>
      </w:r>
      <w:r w:rsidR="00EA1378">
        <w:rPr>
          <w:rFonts w:ascii="Arial" w:hAnsi="Arial" w:cs="Arial"/>
          <w:lang w:val="mn-MN"/>
        </w:rPr>
        <w:t>томило</w:t>
      </w:r>
      <w:r w:rsidR="00C90D11">
        <w:rPr>
          <w:rFonts w:ascii="Arial" w:hAnsi="Arial" w:cs="Arial"/>
          <w:lang w:val="mn-MN"/>
        </w:rPr>
        <w:t>н ажиллуулахад дэмжлэг үзүүлэх</w:t>
      </w:r>
      <w:r w:rsidR="00EA1378">
        <w:rPr>
          <w:rFonts w:ascii="Arial" w:hAnsi="Arial" w:cs="Arial"/>
          <w:lang w:val="mn-MN"/>
        </w:rPr>
        <w:t xml:space="preserve">, хүүхэд оролцсон зөрчил, хэргийг шуурхай шийдвэрлэх боломжийг бүрдүүлэх; </w:t>
      </w:r>
    </w:p>
    <w:p w:rsidR="00791895" w:rsidRDefault="00791895" w:rsidP="004441EA">
      <w:pPr>
        <w:jc w:val="both"/>
        <w:rPr>
          <w:rFonts w:ascii="Arial" w:hAnsi="Arial" w:cs="Arial"/>
          <w:lang w:val="mn-MN"/>
        </w:rPr>
      </w:pPr>
    </w:p>
    <w:p w:rsidR="00EA1378" w:rsidRDefault="00EA1378" w:rsidP="004441EA">
      <w:pPr>
        <w:jc w:val="both"/>
        <w:rPr>
          <w:rFonts w:ascii="Arial" w:hAnsi="Arial" w:cs="Arial"/>
          <w:lang w:val="mn-MN"/>
        </w:rPr>
      </w:pPr>
      <w:r>
        <w:rPr>
          <w:rFonts w:ascii="Arial" w:hAnsi="Arial" w:cs="Arial"/>
          <w:lang w:val="mn-MN"/>
        </w:rPr>
        <w:tab/>
      </w:r>
      <w:r w:rsidR="00B54443">
        <w:rPr>
          <w:rFonts w:ascii="Arial" w:hAnsi="Arial" w:cs="Arial"/>
          <w:lang w:val="mn-MN"/>
        </w:rPr>
        <w:tab/>
      </w:r>
      <w:r>
        <w:rPr>
          <w:rFonts w:ascii="Arial" w:hAnsi="Arial" w:cs="Arial"/>
          <w:lang w:val="mn-MN"/>
        </w:rPr>
        <w:t>4.</w:t>
      </w:r>
      <w:r w:rsidR="00A26957">
        <w:rPr>
          <w:rFonts w:ascii="Arial" w:hAnsi="Arial" w:cs="Arial"/>
          <w:lang w:val="mn-MN"/>
        </w:rPr>
        <w:t>7</w:t>
      </w:r>
      <w:r>
        <w:rPr>
          <w:rFonts w:ascii="Arial" w:hAnsi="Arial" w:cs="Arial"/>
          <w:lang w:val="mn-MN"/>
        </w:rPr>
        <w:t>.3.</w:t>
      </w:r>
      <w:r w:rsidR="00E85642">
        <w:rPr>
          <w:rFonts w:ascii="Arial" w:hAnsi="Arial" w:cs="Arial"/>
          <w:lang w:val="mn-MN"/>
        </w:rPr>
        <w:t xml:space="preserve"> </w:t>
      </w:r>
      <w:r>
        <w:rPr>
          <w:rFonts w:ascii="Arial" w:hAnsi="Arial" w:cs="Arial"/>
          <w:lang w:val="mn-MN"/>
        </w:rPr>
        <w:t>хэрэг хянан шийдвэрлэх ажиллагаанд хүүхдийн эрхийн зөрч</w:t>
      </w:r>
      <w:r w:rsidR="00650FA6">
        <w:rPr>
          <w:rFonts w:ascii="Arial" w:hAnsi="Arial" w:cs="Arial"/>
          <w:lang w:val="mn-MN"/>
        </w:rPr>
        <w:t>и</w:t>
      </w:r>
      <w:r>
        <w:rPr>
          <w:rFonts w:ascii="Arial" w:hAnsi="Arial" w:cs="Arial"/>
          <w:lang w:val="mn-MN"/>
        </w:rPr>
        <w:t>л гаргуулахгүй байхад</w:t>
      </w:r>
      <w:r w:rsidR="00EF47F9">
        <w:rPr>
          <w:rFonts w:ascii="Arial" w:hAnsi="Arial" w:cs="Arial"/>
          <w:lang w:val="mn-MN"/>
        </w:rPr>
        <w:t xml:space="preserve"> анхаарч</w:t>
      </w:r>
      <w:r>
        <w:rPr>
          <w:rFonts w:ascii="Arial" w:hAnsi="Arial" w:cs="Arial"/>
          <w:lang w:val="mn-MN"/>
        </w:rPr>
        <w:t xml:space="preserve"> хяналт тавих, хүүхдийг саатуулах, баривчлах</w:t>
      </w:r>
      <w:r w:rsidR="00EF47F9">
        <w:rPr>
          <w:rFonts w:ascii="Arial" w:hAnsi="Arial" w:cs="Arial"/>
          <w:lang w:val="mn-MN"/>
        </w:rPr>
        <w:t>,</w:t>
      </w:r>
      <w:r>
        <w:rPr>
          <w:rFonts w:ascii="Arial" w:hAnsi="Arial" w:cs="Arial"/>
          <w:lang w:val="mn-MN"/>
        </w:rPr>
        <w:t xml:space="preserve"> хорих арга хэмжээг хамгийн эцсийн арга хэмжээ болгон хэрэглэх</w:t>
      </w:r>
      <w:r w:rsidR="00973094">
        <w:rPr>
          <w:rFonts w:ascii="Arial" w:hAnsi="Arial" w:cs="Arial"/>
          <w:lang w:val="mn-MN"/>
        </w:rPr>
        <w:t xml:space="preserve">ийг эрмэлзэж </w:t>
      </w:r>
      <w:r w:rsidR="00EF47F9">
        <w:rPr>
          <w:rFonts w:ascii="Arial" w:hAnsi="Arial" w:cs="Arial"/>
          <w:lang w:val="mn-MN"/>
        </w:rPr>
        <w:t>ажиллах</w:t>
      </w:r>
      <w:r>
        <w:rPr>
          <w:rFonts w:ascii="Arial" w:hAnsi="Arial" w:cs="Arial"/>
          <w:lang w:val="mn-MN"/>
        </w:rPr>
        <w:t>;</w:t>
      </w:r>
    </w:p>
    <w:p w:rsidR="00CF2447" w:rsidRDefault="00CF2447" w:rsidP="004441EA">
      <w:pPr>
        <w:jc w:val="both"/>
        <w:rPr>
          <w:rFonts w:ascii="Arial" w:hAnsi="Arial" w:cs="Arial"/>
          <w:lang w:val="mn-MN"/>
        </w:rPr>
      </w:pPr>
    </w:p>
    <w:p w:rsidR="00EA1378" w:rsidRDefault="00EA1378" w:rsidP="004441EA">
      <w:pPr>
        <w:jc w:val="both"/>
        <w:rPr>
          <w:rFonts w:ascii="Arial" w:hAnsi="Arial" w:cs="Arial"/>
          <w:lang w:val="mn-MN"/>
        </w:rPr>
      </w:pPr>
      <w:r>
        <w:rPr>
          <w:rFonts w:ascii="Arial" w:hAnsi="Arial" w:cs="Arial"/>
          <w:lang w:val="mn-MN"/>
        </w:rPr>
        <w:tab/>
      </w:r>
      <w:r w:rsidR="00B54443">
        <w:rPr>
          <w:rFonts w:ascii="Arial" w:hAnsi="Arial" w:cs="Arial"/>
          <w:lang w:val="mn-MN"/>
        </w:rPr>
        <w:tab/>
      </w:r>
      <w:r>
        <w:rPr>
          <w:rFonts w:ascii="Arial" w:hAnsi="Arial" w:cs="Arial"/>
          <w:lang w:val="mn-MN"/>
        </w:rPr>
        <w:t>4.</w:t>
      </w:r>
      <w:r w:rsidR="00A26957">
        <w:rPr>
          <w:rFonts w:ascii="Arial" w:hAnsi="Arial" w:cs="Arial"/>
          <w:lang w:val="mn-MN"/>
        </w:rPr>
        <w:t>7</w:t>
      </w:r>
      <w:r>
        <w:rPr>
          <w:rFonts w:ascii="Arial" w:hAnsi="Arial" w:cs="Arial"/>
          <w:lang w:val="mn-MN"/>
        </w:rPr>
        <w:t>.4. хэрэг хянан шийдвэрлэх ажиллагааны үед хүүхдийг эрүү шүүлт, хүнлэг бус харилцаанаа</w:t>
      </w:r>
      <w:r w:rsidR="00A935CB">
        <w:rPr>
          <w:rFonts w:ascii="Arial" w:hAnsi="Arial" w:cs="Arial"/>
          <w:lang w:val="mn-MN"/>
        </w:rPr>
        <w:t>с</w:t>
      </w:r>
      <w:r>
        <w:rPr>
          <w:rFonts w:ascii="Arial" w:hAnsi="Arial" w:cs="Arial"/>
          <w:lang w:val="mn-MN"/>
        </w:rPr>
        <w:t xml:space="preserve"> хамгаалах</w:t>
      </w:r>
      <w:r w:rsidR="00086F31">
        <w:rPr>
          <w:rFonts w:ascii="Arial" w:hAnsi="Arial" w:cs="Arial"/>
        </w:rPr>
        <w:t>;</w:t>
      </w:r>
      <w:r>
        <w:rPr>
          <w:rFonts w:ascii="Arial" w:hAnsi="Arial" w:cs="Arial"/>
          <w:lang w:val="mn-MN"/>
        </w:rPr>
        <w:t xml:space="preserve"> </w:t>
      </w:r>
    </w:p>
    <w:p w:rsidR="0010732D" w:rsidRDefault="0010732D" w:rsidP="004441EA">
      <w:pPr>
        <w:jc w:val="both"/>
        <w:rPr>
          <w:rFonts w:ascii="Arial" w:hAnsi="Arial" w:cs="Arial"/>
          <w:lang w:val="mn-MN"/>
        </w:rPr>
      </w:pPr>
    </w:p>
    <w:p w:rsidR="00033108" w:rsidRDefault="007A22C1" w:rsidP="00033108">
      <w:pPr>
        <w:jc w:val="both"/>
        <w:rPr>
          <w:rFonts w:ascii="Arial" w:hAnsi="Arial" w:cs="Arial"/>
          <w:lang w:val="mn-MN"/>
        </w:rPr>
      </w:pPr>
      <w:r>
        <w:rPr>
          <w:rFonts w:ascii="Arial" w:hAnsi="Arial" w:cs="Arial"/>
          <w:lang w:val="mn-MN"/>
        </w:rPr>
        <w:t xml:space="preserve">         </w:t>
      </w:r>
      <w:r w:rsidR="008B571E">
        <w:rPr>
          <w:rFonts w:ascii="Arial" w:hAnsi="Arial" w:cs="Arial"/>
          <w:lang w:val="mn-MN"/>
        </w:rPr>
        <w:t>4.</w:t>
      </w:r>
      <w:r w:rsidR="00A26957">
        <w:rPr>
          <w:rFonts w:ascii="Arial" w:hAnsi="Arial" w:cs="Arial"/>
          <w:lang w:val="mn-MN"/>
        </w:rPr>
        <w:t>8</w:t>
      </w:r>
      <w:r w:rsidR="008B571E">
        <w:rPr>
          <w:rFonts w:ascii="Arial" w:hAnsi="Arial" w:cs="Arial"/>
          <w:lang w:val="mn-MN"/>
        </w:rPr>
        <w:t xml:space="preserve">. </w:t>
      </w:r>
      <w:r w:rsidR="00690E21">
        <w:rPr>
          <w:rFonts w:ascii="Arial" w:hAnsi="Arial" w:cs="Arial"/>
          <w:lang w:val="mn-MN"/>
        </w:rPr>
        <w:t>Ц</w:t>
      </w:r>
      <w:r w:rsidR="00B54443">
        <w:rPr>
          <w:rFonts w:ascii="Arial" w:hAnsi="Arial" w:cs="Arial"/>
          <w:lang w:val="mn-MN"/>
        </w:rPr>
        <w:t>агдаагийн</w:t>
      </w:r>
      <w:r w:rsidR="00627487">
        <w:rPr>
          <w:rFonts w:ascii="Arial" w:hAnsi="Arial" w:cs="Arial"/>
          <w:lang w:val="mn-MN"/>
        </w:rPr>
        <w:t xml:space="preserve"> </w:t>
      </w:r>
      <w:r w:rsidR="0055771A">
        <w:rPr>
          <w:rFonts w:ascii="Arial" w:hAnsi="Arial" w:cs="Arial"/>
          <w:lang w:val="mn-MN"/>
        </w:rPr>
        <w:t>газар/</w:t>
      </w:r>
      <w:r w:rsidR="00627487">
        <w:rPr>
          <w:rFonts w:ascii="Arial" w:hAnsi="Arial" w:cs="Arial"/>
          <w:lang w:val="mn-MN"/>
        </w:rPr>
        <w:t>хэлт</w:t>
      </w:r>
      <w:r w:rsidR="005B070F">
        <w:rPr>
          <w:rFonts w:ascii="Arial" w:hAnsi="Arial" w:cs="Arial"/>
          <w:lang w:val="mn-MN"/>
        </w:rPr>
        <w:t>э</w:t>
      </w:r>
      <w:r w:rsidR="00627487">
        <w:rPr>
          <w:rFonts w:ascii="Arial" w:hAnsi="Arial" w:cs="Arial"/>
          <w:lang w:val="mn-MN"/>
        </w:rPr>
        <w:t>с</w:t>
      </w:r>
      <w:r w:rsidR="00514DA4">
        <w:rPr>
          <w:rFonts w:ascii="Arial" w:hAnsi="Arial" w:cs="Arial"/>
          <w:lang w:val="mn-MN"/>
        </w:rPr>
        <w:t>/</w:t>
      </w:r>
      <w:r w:rsidR="0055771A">
        <w:rPr>
          <w:rFonts w:ascii="Arial" w:hAnsi="Arial" w:cs="Arial"/>
          <w:lang w:val="mn-MN"/>
        </w:rPr>
        <w:t>-ы</w:t>
      </w:r>
      <w:r w:rsidR="00627487">
        <w:rPr>
          <w:rFonts w:ascii="Arial" w:hAnsi="Arial" w:cs="Arial"/>
          <w:lang w:val="mn-MN"/>
        </w:rPr>
        <w:t xml:space="preserve">н </w:t>
      </w:r>
      <w:r w:rsidR="005F4ED0">
        <w:rPr>
          <w:rFonts w:ascii="Arial" w:hAnsi="Arial" w:cs="Arial"/>
          <w:lang w:val="mn-MN"/>
        </w:rPr>
        <w:t>дарга</w:t>
      </w:r>
      <w:r w:rsidR="00690E21">
        <w:rPr>
          <w:rFonts w:ascii="Arial" w:hAnsi="Arial" w:cs="Arial"/>
          <w:lang w:val="mn-MN"/>
        </w:rPr>
        <w:t xml:space="preserve"> дараах</w:t>
      </w:r>
      <w:r w:rsidR="00B54443">
        <w:rPr>
          <w:rFonts w:ascii="Arial" w:hAnsi="Arial" w:cs="Arial"/>
          <w:lang w:val="mn-MN"/>
        </w:rPr>
        <w:t xml:space="preserve"> үүрэг хүлээнэ.</w:t>
      </w:r>
    </w:p>
    <w:p w:rsidR="00033108" w:rsidRDefault="00033108" w:rsidP="00033108">
      <w:pPr>
        <w:jc w:val="both"/>
        <w:rPr>
          <w:rFonts w:ascii="Arial" w:hAnsi="Arial" w:cs="Arial"/>
          <w:lang w:val="mn-MN"/>
        </w:rPr>
      </w:pPr>
    </w:p>
    <w:p w:rsidR="00033108" w:rsidRDefault="00033108" w:rsidP="00033108">
      <w:pPr>
        <w:jc w:val="both"/>
        <w:rPr>
          <w:rFonts w:ascii="Arial" w:hAnsi="Arial" w:cs="Arial"/>
          <w:lang w:val="mn-MN"/>
        </w:rPr>
      </w:pPr>
      <w:r>
        <w:rPr>
          <w:rFonts w:ascii="Arial" w:hAnsi="Arial" w:cs="Arial"/>
          <w:lang w:val="mn-MN"/>
        </w:rPr>
        <w:tab/>
      </w:r>
      <w:r>
        <w:rPr>
          <w:rFonts w:ascii="Arial" w:hAnsi="Arial" w:cs="Arial"/>
          <w:lang w:val="mn-MN"/>
        </w:rPr>
        <w:tab/>
        <w:t>4.</w:t>
      </w:r>
      <w:r w:rsidR="00A26957">
        <w:rPr>
          <w:rFonts w:ascii="Arial" w:hAnsi="Arial" w:cs="Arial"/>
          <w:lang w:val="mn-MN"/>
        </w:rPr>
        <w:t>8</w:t>
      </w:r>
      <w:r>
        <w:rPr>
          <w:rFonts w:ascii="Arial" w:hAnsi="Arial" w:cs="Arial"/>
          <w:lang w:val="mn-MN"/>
        </w:rPr>
        <w:t>.1.</w:t>
      </w:r>
      <w:r w:rsidR="00635918">
        <w:rPr>
          <w:rFonts w:ascii="Arial" w:hAnsi="Arial" w:cs="Arial"/>
        </w:rPr>
        <w:t xml:space="preserve"> </w:t>
      </w:r>
      <w:r>
        <w:rPr>
          <w:rFonts w:ascii="Arial" w:hAnsi="Arial" w:cs="Arial"/>
          <w:lang w:val="mn-MN"/>
        </w:rPr>
        <w:t>хууль зөрчсөн, гэрч, хохирог</w:t>
      </w:r>
      <w:r w:rsidR="00594988">
        <w:rPr>
          <w:rFonts w:ascii="Arial" w:hAnsi="Arial" w:cs="Arial"/>
          <w:lang w:val="mn-MN"/>
        </w:rPr>
        <w:t xml:space="preserve">ч хүүхдийн </w:t>
      </w:r>
      <w:r w:rsidR="00635918">
        <w:rPr>
          <w:rFonts w:ascii="Arial" w:hAnsi="Arial" w:cs="Arial"/>
          <w:lang w:val="mn-MN"/>
        </w:rPr>
        <w:t>талаар</w:t>
      </w:r>
      <w:r w:rsidR="00620F01">
        <w:rPr>
          <w:rFonts w:ascii="Arial" w:hAnsi="Arial" w:cs="Arial"/>
          <w:lang w:val="mn-MN"/>
        </w:rPr>
        <w:t>х</w:t>
      </w:r>
      <w:r w:rsidR="00635918">
        <w:rPr>
          <w:rFonts w:ascii="Arial" w:hAnsi="Arial" w:cs="Arial"/>
          <w:lang w:val="mn-MN"/>
        </w:rPr>
        <w:t xml:space="preserve"> </w:t>
      </w:r>
      <w:r w:rsidR="004E1927">
        <w:rPr>
          <w:rFonts w:ascii="Arial" w:hAnsi="Arial" w:cs="Arial"/>
          <w:lang w:val="mn-MN"/>
        </w:rPr>
        <w:t xml:space="preserve">мэдээллээр </w:t>
      </w:r>
      <w:r w:rsidR="00620F01">
        <w:rPr>
          <w:rFonts w:ascii="Arial" w:hAnsi="Arial" w:cs="Arial"/>
          <w:lang w:val="mn-MN"/>
        </w:rPr>
        <w:t xml:space="preserve">хороог </w:t>
      </w:r>
      <w:r w:rsidR="004E1927">
        <w:rPr>
          <w:rFonts w:ascii="Arial" w:hAnsi="Arial" w:cs="Arial"/>
          <w:lang w:val="mn-MN"/>
        </w:rPr>
        <w:t>хангах</w:t>
      </w:r>
      <w:r w:rsidR="004E1927">
        <w:rPr>
          <w:rFonts w:ascii="Arial" w:hAnsi="Arial" w:cs="Arial"/>
        </w:rPr>
        <w:t>;</w:t>
      </w:r>
    </w:p>
    <w:p w:rsidR="00E311A0" w:rsidRDefault="00033108" w:rsidP="00033108">
      <w:pPr>
        <w:jc w:val="both"/>
        <w:rPr>
          <w:rFonts w:ascii="Arial" w:hAnsi="Arial" w:cs="Arial"/>
          <w:lang w:val="mn-MN"/>
        </w:rPr>
      </w:pPr>
      <w:r>
        <w:rPr>
          <w:rFonts w:ascii="Arial" w:hAnsi="Arial" w:cs="Arial"/>
          <w:lang w:val="mn-MN"/>
        </w:rPr>
        <w:tab/>
      </w:r>
      <w:r>
        <w:rPr>
          <w:rFonts w:ascii="Arial" w:hAnsi="Arial" w:cs="Arial"/>
          <w:lang w:val="mn-MN"/>
        </w:rPr>
        <w:tab/>
        <w:t>4.</w:t>
      </w:r>
      <w:r w:rsidR="00A26957">
        <w:rPr>
          <w:rFonts w:ascii="Arial" w:hAnsi="Arial" w:cs="Arial"/>
          <w:lang w:val="mn-MN"/>
        </w:rPr>
        <w:t>8</w:t>
      </w:r>
      <w:r>
        <w:rPr>
          <w:rFonts w:ascii="Arial" w:hAnsi="Arial" w:cs="Arial"/>
          <w:lang w:val="mn-MN"/>
        </w:rPr>
        <w:t>.2</w:t>
      </w:r>
      <w:r w:rsidR="004D32A8">
        <w:rPr>
          <w:rFonts w:ascii="Arial" w:hAnsi="Arial" w:cs="Arial"/>
          <w:lang w:val="mn-MN"/>
        </w:rPr>
        <w:t>.</w:t>
      </w:r>
      <w:r w:rsidR="00195127">
        <w:rPr>
          <w:rFonts w:ascii="Arial" w:hAnsi="Arial" w:cs="Arial"/>
          <w:lang w:val="mn-MN"/>
        </w:rPr>
        <w:t xml:space="preserve"> х</w:t>
      </w:r>
      <w:r w:rsidR="007C565F">
        <w:rPr>
          <w:rFonts w:ascii="Arial" w:hAnsi="Arial" w:cs="Arial"/>
          <w:lang w:val="mn-MN"/>
        </w:rPr>
        <w:t xml:space="preserve">үүхэд оролцсон </w:t>
      </w:r>
      <w:r w:rsidR="004D32A8">
        <w:rPr>
          <w:rFonts w:ascii="Arial" w:hAnsi="Arial" w:cs="Arial"/>
          <w:lang w:val="mn-MN"/>
        </w:rPr>
        <w:t>хэ</w:t>
      </w:r>
      <w:r>
        <w:rPr>
          <w:rFonts w:ascii="Arial" w:hAnsi="Arial" w:cs="Arial"/>
          <w:lang w:val="mn-MN"/>
        </w:rPr>
        <w:t>рг</w:t>
      </w:r>
      <w:r w:rsidR="007C565F">
        <w:rPr>
          <w:rFonts w:ascii="Arial" w:hAnsi="Arial" w:cs="Arial"/>
          <w:lang w:val="mn-MN"/>
        </w:rPr>
        <w:t>ийг</w:t>
      </w:r>
      <w:r>
        <w:rPr>
          <w:rFonts w:ascii="Arial" w:hAnsi="Arial" w:cs="Arial"/>
          <w:lang w:val="mn-MN"/>
        </w:rPr>
        <w:t xml:space="preserve"> бүртгэ</w:t>
      </w:r>
      <w:r w:rsidR="007C565F">
        <w:rPr>
          <w:rFonts w:ascii="Arial" w:hAnsi="Arial" w:cs="Arial"/>
          <w:lang w:val="mn-MN"/>
        </w:rPr>
        <w:t>х,</w:t>
      </w:r>
      <w:r>
        <w:rPr>
          <w:rFonts w:ascii="Arial" w:hAnsi="Arial" w:cs="Arial"/>
          <w:lang w:val="mn-MN"/>
        </w:rPr>
        <w:t xml:space="preserve"> мөрдө</w:t>
      </w:r>
      <w:r w:rsidR="00690E21">
        <w:rPr>
          <w:rFonts w:ascii="Arial" w:hAnsi="Arial" w:cs="Arial"/>
          <w:lang w:val="mn-MN"/>
        </w:rPr>
        <w:t>н байцаа</w:t>
      </w:r>
      <w:r w:rsidR="007C565F">
        <w:rPr>
          <w:rFonts w:ascii="Arial" w:hAnsi="Arial" w:cs="Arial"/>
          <w:lang w:val="mn-MN"/>
        </w:rPr>
        <w:t>х ажиллагааг хүүхдэд ээлтэй орчинд явуулах</w:t>
      </w:r>
      <w:r w:rsidR="00FD683E">
        <w:rPr>
          <w:rFonts w:ascii="Arial" w:hAnsi="Arial" w:cs="Arial"/>
          <w:lang w:val="mn-MN"/>
        </w:rPr>
        <w:t>, х</w:t>
      </w:r>
      <w:r>
        <w:rPr>
          <w:rFonts w:ascii="Arial" w:hAnsi="Arial" w:cs="Arial"/>
          <w:lang w:val="mn-MN"/>
        </w:rPr>
        <w:t>эргийг шуурхай шийдвэрлэх</w:t>
      </w:r>
      <w:r w:rsidR="00690E21">
        <w:rPr>
          <w:rFonts w:ascii="Arial" w:hAnsi="Arial" w:cs="Arial"/>
          <w:lang w:val="mn-MN"/>
        </w:rPr>
        <w:t>эд дэмжлэг үзүүлэх</w:t>
      </w:r>
      <w:r w:rsidR="00690E21">
        <w:rPr>
          <w:rFonts w:ascii="Arial" w:hAnsi="Arial" w:cs="Arial"/>
        </w:rPr>
        <w:t>;</w:t>
      </w:r>
      <w:r>
        <w:rPr>
          <w:rFonts w:ascii="Arial" w:hAnsi="Arial" w:cs="Arial"/>
          <w:lang w:val="mn-MN"/>
        </w:rPr>
        <w:t xml:space="preserve"> </w:t>
      </w:r>
    </w:p>
    <w:p w:rsidR="00690E21" w:rsidRDefault="00690E21" w:rsidP="00033108">
      <w:pPr>
        <w:jc w:val="both"/>
        <w:rPr>
          <w:rFonts w:ascii="Arial" w:hAnsi="Arial" w:cs="Arial"/>
          <w:lang w:val="mn-MN"/>
        </w:rPr>
      </w:pPr>
    </w:p>
    <w:p w:rsidR="008B571E" w:rsidRDefault="008B571E" w:rsidP="00033108">
      <w:pPr>
        <w:jc w:val="both"/>
        <w:rPr>
          <w:rFonts w:ascii="Arial" w:hAnsi="Arial" w:cs="Arial"/>
          <w:lang w:val="mn-MN"/>
        </w:rPr>
      </w:pPr>
      <w:r>
        <w:rPr>
          <w:rFonts w:ascii="Arial" w:hAnsi="Arial" w:cs="Arial"/>
          <w:lang w:val="mn-MN"/>
        </w:rPr>
        <w:tab/>
      </w:r>
      <w:r>
        <w:rPr>
          <w:rFonts w:ascii="Arial" w:hAnsi="Arial" w:cs="Arial"/>
          <w:lang w:val="mn-MN"/>
        </w:rPr>
        <w:tab/>
        <w:t>4.</w:t>
      </w:r>
      <w:r w:rsidR="00A26957">
        <w:rPr>
          <w:rFonts w:ascii="Arial" w:hAnsi="Arial" w:cs="Arial"/>
          <w:lang w:val="mn-MN"/>
        </w:rPr>
        <w:t>8</w:t>
      </w:r>
      <w:r>
        <w:rPr>
          <w:rFonts w:ascii="Arial" w:hAnsi="Arial" w:cs="Arial"/>
          <w:lang w:val="mn-MN"/>
        </w:rPr>
        <w:t>.3. хүүхдийн эрхийн мэргэшлийн сургалтанд хэрэг бүртгэг</w:t>
      </w:r>
      <w:r w:rsidR="00690E21">
        <w:rPr>
          <w:rFonts w:ascii="Arial" w:hAnsi="Arial" w:cs="Arial"/>
          <w:lang w:val="mn-MN"/>
        </w:rPr>
        <w:t>ч</w:t>
      </w:r>
      <w:r>
        <w:rPr>
          <w:rFonts w:ascii="Arial" w:hAnsi="Arial" w:cs="Arial"/>
          <w:lang w:val="mn-MN"/>
        </w:rPr>
        <w:t>, мөрдө</w:t>
      </w:r>
      <w:r w:rsidR="00690E21">
        <w:rPr>
          <w:rFonts w:ascii="Arial" w:hAnsi="Arial" w:cs="Arial"/>
          <w:lang w:val="mn-MN"/>
        </w:rPr>
        <w:t>н байцаагч</w:t>
      </w:r>
      <w:r>
        <w:rPr>
          <w:rFonts w:ascii="Arial" w:hAnsi="Arial" w:cs="Arial"/>
          <w:lang w:val="mn-MN"/>
        </w:rPr>
        <w:t xml:space="preserve"> нарыг тогтмол хамруулах, хүүхдийн эрхийг хүндэтгэх</w:t>
      </w:r>
      <w:r w:rsidR="009C361C">
        <w:rPr>
          <w:rFonts w:ascii="Arial" w:hAnsi="Arial" w:cs="Arial"/>
          <w:lang w:val="mn-MN"/>
        </w:rPr>
        <w:t>,</w:t>
      </w:r>
      <w:r w:rsidR="002D371A">
        <w:rPr>
          <w:rFonts w:ascii="Arial" w:hAnsi="Arial" w:cs="Arial"/>
          <w:lang w:val="mn-MN"/>
        </w:rPr>
        <w:t xml:space="preserve"> ёс зүйтэй</w:t>
      </w:r>
      <w:r>
        <w:rPr>
          <w:rFonts w:ascii="Arial" w:hAnsi="Arial" w:cs="Arial"/>
          <w:lang w:val="mn-MN"/>
        </w:rPr>
        <w:t xml:space="preserve"> харилцааг албан хаагч нарт төлөвшүүлэх ажлыг зохион байгуулах;</w:t>
      </w:r>
    </w:p>
    <w:p w:rsidR="00690E21" w:rsidRDefault="00690E21" w:rsidP="00033108">
      <w:pPr>
        <w:jc w:val="both"/>
        <w:rPr>
          <w:rFonts w:ascii="Arial" w:hAnsi="Arial" w:cs="Arial"/>
          <w:lang w:val="mn-MN"/>
        </w:rPr>
      </w:pPr>
    </w:p>
    <w:p w:rsidR="008B571E" w:rsidRDefault="008B571E" w:rsidP="00033108">
      <w:pPr>
        <w:jc w:val="both"/>
        <w:rPr>
          <w:rFonts w:ascii="Arial" w:hAnsi="Arial" w:cs="Arial"/>
          <w:lang w:val="mn-MN"/>
        </w:rPr>
      </w:pPr>
      <w:r>
        <w:rPr>
          <w:rFonts w:ascii="Arial" w:hAnsi="Arial" w:cs="Arial"/>
          <w:lang w:val="mn-MN"/>
        </w:rPr>
        <w:tab/>
      </w:r>
      <w:r>
        <w:rPr>
          <w:rFonts w:ascii="Arial" w:hAnsi="Arial" w:cs="Arial"/>
          <w:lang w:val="mn-MN"/>
        </w:rPr>
        <w:tab/>
        <w:t>4.</w:t>
      </w:r>
      <w:r w:rsidR="00445F59">
        <w:rPr>
          <w:rFonts w:ascii="Arial" w:hAnsi="Arial" w:cs="Arial"/>
          <w:lang w:val="mn-MN"/>
        </w:rPr>
        <w:t>8</w:t>
      </w:r>
      <w:r>
        <w:rPr>
          <w:rFonts w:ascii="Arial" w:hAnsi="Arial" w:cs="Arial"/>
          <w:lang w:val="mn-MN"/>
        </w:rPr>
        <w:t>.4</w:t>
      </w:r>
      <w:r w:rsidR="00FF4654">
        <w:rPr>
          <w:rFonts w:ascii="Arial" w:hAnsi="Arial" w:cs="Arial"/>
          <w:lang w:val="mn-MN"/>
        </w:rPr>
        <w:t xml:space="preserve">. </w:t>
      </w:r>
      <w:r>
        <w:rPr>
          <w:rFonts w:ascii="Arial" w:hAnsi="Arial" w:cs="Arial"/>
          <w:lang w:val="mn-MN"/>
        </w:rPr>
        <w:t>хууль зөрчсөн хүүхдийг дахин гэмт хэрэг үйлдэх, зөрчил гаргах</w:t>
      </w:r>
      <w:r w:rsidR="002D371A">
        <w:rPr>
          <w:rFonts w:ascii="Arial" w:hAnsi="Arial" w:cs="Arial"/>
          <w:lang w:val="mn-MN"/>
        </w:rPr>
        <w:t>а</w:t>
      </w:r>
      <w:r>
        <w:rPr>
          <w:rFonts w:ascii="Arial" w:hAnsi="Arial" w:cs="Arial"/>
          <w:lang w:val="mn-MN"/>
        </w:rPr>
        <w:t>ас урьдчилан сэргийлэх талаар хороотой хамтран ажиллах</w:t>
      </w:r>
      <w:r w:rsidR="007C565F">
        <w:rPr>
          <w:rFonts w:ascii="Arial" w:hAnsi="Arial" w:cs="Arial"/>
        </w:rPr>
        <w:t>;</w:t>
      </w:r>
      <w:r>
        <w:rPr>
          <w:rFonts w:ascii="Arial" w:hAnsi="Arial" w:cs="Arial"/>
          <w:lang w:val="mn-MN"/>
        </w:rPr>
        <w:t xml:space="preserve"> </w:t>
      </w:r>
    </w:p>
    <w:p w:rsidR="00B17CF2" w:rsidRDefault="00B17CF2" w:rsidP="00033108">
      <w:pPr>
        <w:jc w:val="both"/>
        <w:rPr>
          <w:rFonts w:ascii="Arial" w:hAnsi="Arial" w:cs="Arial"/>
          <w:lang w:val="mn-MN"/>
        </w:rPr>
      </w:pPr>
    </w:p>
    <w:p w:rsidR="00B17CF2" w:rsidRPr="004E042E" w:rsidRDefault="00445F59" w:rsidP="00033108">
      <w:pPr>
        <w:jc w:val="both"/>
        <w:rPr>
          <w:rFonts w:ascii="Arial" w:hAnsi="Arial" w:cs="Arial"/>
        </w:rPr>
      </w:pPr>
      <w:r>
        <w:rPr>
          <w:rFonts w:ascii="Arial" w:hAnsi="Arial" w:cs="Arial"/>
          <w:lang w:val="mn-MN"/>
        </w:rPr>
        <w:tab/>
      </w:r>
      <w:r>
        <w:rPr>
          <w:rFonts w:ascii="Arial" w:hAnsi="Arial" w:cs="Arial"/>
          <w:lang w:val="mn-MN"/>
        </w:rPr>
        <w:tab/>
      </w:r>
      <w:r w:rsidR="005136E7">
        <w:rPr>
          <w:rFonts w:ascii="Arial" w:hAnsi="Arial" w:cs="Arial"/>
          <w:lang w:val="mn-MN"/>
        </w:rPr>
        <w:t xml:space="preserve">4.8.5. </w:t>
      </w:r>
      <w:r w:rsidR="00085E66" w:rsidRPr="00085E66">
        <w:rPr>
          <w:rFonts w:ascii="Arial" w:hAnsi="Arial" w:cs="Arial"/>
          <w:lang w:val="mn-MN"/>
        </w:rPr>
        <w:t>насанд хүрээгүй хүүхдийг гэмт хэргээс урьдчилан сэргийлэх ажил хариуцсан мэргэшсэн цагдаагийн ажилтныг томилон ажиллуулах</w:t>
      </w:r>
      <w:r w:rsidR="005136E7">
        <w:rPr>
          <w:rFonts w:ascii="Arial" w:hAnsi="Arial" w:cs="Arial"/>
        </w:rPr>
        <w:t>;</w:t>
      </w:r>
    </w:p>
    <w:p w:rsidR="001851D7" w:rsidRDefault="001851D7" w:rsidP="00033108">
      <w:pPr>
        <w:jc w:val="both"/>
        <w:rPr>
          <w:rFonts w:ascii="Arial" w:hAnsi="Arial" w:cs="Arial"/>
          <w:lang w:val="mn-MN"/>
        </w:rPr>
      </w:pPr>
    </w:p>
    <w:p w:rsidR="001851D7" w:rsidRDefault="000B5934" w:rsidP="001851D7">
      <w:pPr>
        <w:tabs>
          <w:tab w:val="left" w:pos="1440"/>
        </w:tabs>
        <w:jc w:val="both"/>
        <w:rPr>
          <w:rFonts w:ascii="Arial" w:hAnsi="Arial" w:cs="Arial"/>
          <w:lang w:val="mn-MN"/>
        </w:rPr>
      </w:pPr>
      <w:r>
        <w:rPr>
          <w:rFonts w:ascii="Arial" w:hAnsi="Arial" w:cs="Arial"/>
          <w:lang w:val="mn-MN"/>
        </w:rPr>
        <w:t xml:space="preserve">         </w:t>
      </w:r>
      <w:r w:rsidR="00FE1374">
        <w:rPr>
          <w:rFonts w:ascii="Arial" w:hAnsi="Arial" w:cs="Arial"/>
          <w:lang w:val="mn-MN"/>
        </w:rPr>
        <w:t>4.9</w:t>
      </w:r>
      <w:r w:rsidR="001851D7">
        <w:rPr>
          <w:rFonts w:ascii="Arial" w:hAnsi="Arial" w:cs="Arial"/>
          <w:lang w:val="mn-MN"/>
        </w:rPr>
        <w:t xml:space="preserve">. Монголын хуульчдын холбооны гишүүн өмгөөлөгч дараах үүрэг хүлээнэ. </w:t>
      </w:r>
    </w:p>
    <w:p w:rsidR="001851D7" w:rsidRDefault="001851D7" w:rsidP="001851D7">
      <w:pPr>
        <w:tabs>
          <w:tab w:val="left" w:pos="1440"/>
        </w:tabs>
        <w:jc w:val="both"/>
        <w:rPr>
          <w:rFonts w:ascii="Arial" w:hAnsi="Arial" w:cs="Arial"/>
          <w:lang w:val="mn-MN"/>
        </w:rPr>
      </w:pPr>
    </w:p>
    <w:p w:rsidR="001851D7" w:rsidRDefault="00A73307" w:rsidP="001851D7">
      <w:pPr>
        <w:jc w:val="both"/>
        <w:rPr>
          <w:rFonts w:ascii="Arial" w:hAnsi="Arial" w:cs="Arial"/>
          <w:lang w:val="mn-MN"/>
        </w:rPr>
      </w:pPr>
      <w:r>
        <w:rPr>
          <w:rFonts w:ascii="Arial" w:hAnsi="Arial" w:cs="Arial"/>
          <w:lang w:val="mn-MN"/>
        </w:rPr>
        <w:tab/>
      </w:r>
      <w:r>
        <w:rPr>
          <w:rFonts w:ascii="Arial" w:hAnsi="Arial" w:cs="Arial"/>
          <w:lang w:val="mn-MN"/>
        </w:rPr>
        <w:tab/>
        <w:t>4.9</w:t>
      </w:r>
      <w:r w:rsidR="001851D7">
        <w:rPr>
          <w:rFonts w:ascii="Arial" w:hAnsi="Arial" w:cs="Arial"/>
          <w:lang w:val="mn-MN"/>
        </w:rPr>
        <w:t>.1. хэрэг хянан шийдвэрлэх ажи</w:t>
      </w:r>
      <w:r w:rsidR="00BE299C">
        <w:rPr>
          <w:rFonts w:ascii="Arial" w:hAnsi="Arial" w:cs="Arial"/>
          <w:lang w:val="mn-MN"/>
        </w:rPr>
        <w:t xml:space="preserve">ллагаанд оролцогч хууль зөрчсөн, </w:t>
      </w:r>
      <w:r w:rsidR="001851D7">
        <w:rPr>
          <w:rFonts w:ascii="Arial" w:hAnsi="Arial" w:cs="Arial"/>
          <w:lang w:val="mn-MN"/>
        </w:rPr>
        <w:t>гэр</w:t>
      </w:r>
      <w:r w:rsidR="00B34379">
        <w:rPr>
          <w:rFonts w:ascii="Arial" w:hAnsi="Arial" w:cs="Arial"/>
          <w:lang w:val="mn-MN"/>
        </w:rPr>
        <w:t>ч, хохирогч хүүхдийг төлөөлж</w:t>
      </w:r>
      <w:r w:rsidR="008670D1">
        <w:rPr>
          <w:rFonts w:ascii="Arial" w:hAnsi="Arial" w:cs="Arial"/>
          <w:lang w:val="mn-MN"/>
        </w:rPr>
        <w:t xml:space="preserve"> </w:t>
      </w:r>
      <w:r w:rsidR="00B34379">
        <w:rPr>
          <w:rFonts w:ascii="Arial" w:hAnsi="Arial" w:cs="Arial"/>
          <w:lang w:val="mn-MN"/>
        </w:rPr>
        <w:t>холбогдох байгууллагад санал, хүсэлт, гомдол гаргах</w:t>
      </w:r>
      <w:r w:rsidR="00BE299C">
        <w:rPr>
          <w:rFonts w:ascii="Arial" w:hAnsi="Arial" w:cs="Arial"/>
          <w:lang w:val="mn-MN"/>
        </w:rPr>
        <w:t>, хүүхдэд</w:t>
      </w:r>
      <w:r w:rsidR="00B34379">
        <w:rPr>
          <w:rFonts w:ascii="Arial" w:hAnsi="Arial" w:cs="Arial"/>
        </w:rPr>
        <w:t xml:space="preserve"> </w:t>
      </w:r>
      <w:r w:rsidR="008670D1">
        <w:rPr>
          <w:rFonts w:ascii="Arial" w:hAnsi="Arial" w:cs="Arial"/>
          <w:lang w:val="mn-MN"/>
        </w:rPr>
        <w:t xml:space="preserve">тулгарч буй </w:t>
      </w:r>
      <w:r w:rsidR="00B34379">
        <w:rPr>
          <w:rFonts w:ascii="Arial" w:hAnsi="Arial" w:cs="Arial"/>
          <w:lang w:val="mn-MN"/>
        </w:rPr>
        <w:t>асуудл</w:t>
      </w:r>
      <w:r w:rsidR="00153E84">
        <w:rPr>
          <w:rFonts w:ascii="Arial" w:hAnsi="Arial" w:cs="Arial"/>
          <w:lang w:val="mn-MN"/>
        </w:rPr>
        <w:t>аар хороог</w:t>
      </w:r>
      <w:r w:rsidR="001851D7">
        <w:rPr>
          <w:rFonts w:ascii="Arial" w:hAnsi="Arial" w:cs="Arial"/>
          <w:lang w:val="mn-MN"/>
        </w:rPr>
        <w:t xml:space="preserve"> мэдээл</w:t>
      </w:r>
      <w:r w:rsidR="00153E84">
        <w:rPr>
          <w:rFonts w:ascii="Arial" w:hAnsi="Arial" w:cs="Arial"/>
          <w:lang w:val="mn-MN"/>
        </w:rPr>
        <w:t>лээр хангах</w:t>
      </w:r>
      <w:r w:rsidR="00947298">
        <w:rPr>
          <w:rFonts w:ascii="Arial" w:hAnsi="Arial" w:cs="Arial"/>
        </w:rPr>
        <w:t>;</w:t>
      </w:r>
      <w:r w:rsidR="00B34379">
        <w:rPr>
          <w:rFonts w:ascii="Arial" w:hAnsi="Arial" w:cs="Arial"/>
          <w:lang w:val="mn-MN"/>
        </w:rPr>
        <w:t xml:space="preserve"> </w:t>
      </w:r>
      <w:r w:rsidR="001851D7">
        <w:rPr>
          <w:rFonts w:ascii="Arial" w:hAnsi="Arial" w:cs="Arial"/>
          <w:lang w:val="mn-MN"/>
        </w:rPr>
        <w:t xml:space="preserve"> </w:t>
      </w:r>
    </w:p>
    <w:p w:rsidR="00BE299C" w:rsidRDefault="00BE299C" w:rsidP="001851D7">
      <w:pPr>
        <w:jc w:val="both"/>
        <w:rPr>
          <w:rFonts w:ascii="Arial" w:hAnsi="Arial" w:cs="Arial"/>
          <w:lang w:val="mn-MN"/>
        </w:rPr>
      </w:pPr>
    </w:p>
    <w:p w:rsidR="001851D7" w:rsidRDefault="00A73307" w:rsidP="001851D7">
      <w:pPr>
        <w:jc w:val="both"/>
        <w:rPr>
          <w:rFonts w:ascii="Arial" w:hAnsi="Arial" w:cs="Arial"/>
          <w:lang w:val="mn-MN"/>
        </w:rPr>
      </w:pPr>
      <w:r>
        <w:rPr>
          <w:rFonts w:ascii="Arial" w:hAnsi="Arial" w:cs="Arial"/>
          <w:lang w:val="mn-MN"/>
        </w:rPr>
        <w:tab/>
      </w:r>
      <w:r>
        <w:rPr>
          <w:rFonts w:ascii="Arial" w:hAnsi="Arial" w:cs="Arial"/>
          <w:lang w:val="mn-MN"/>
        </w:rPr>
        <w:tab/>
        <w:t>4.9</w:t>
      </w:r>
      <w:r w:rsidR="001851D7">
        <w:rPr>
          <w:rFonts w:ascii="Arial" w:hAnsi="Arial" w:cs="Arial"/>
          <w:lang w:val="mn-MN"/>
        </w:rPr>
        <w:t>.2</w:t>
      </w:r>
      <w:r w:rsidR="0000452E">
        <w:rPr>
          <w:rFonts w:ascii="Arial" w:hAnsi="Arial" w:cs="Arial"/>
          <w:lang w:val="mn-MN"/>
        </w:rPr>
        <w:t>.</w:t>
      </w:r>
      <w:r w:rsidR="00E21336">
        <w:rPr>
          <w:rFonts w:ascii="Arial" w:hAnsi="Arial" w:cs="Arial"/>
          <w:lang w:val="mn-MN"/>
        </w:rPr>
        <w:t xml:space="preserve"> </w:t>
      </w:r>
      <w:r w:rsidR="001851D7">
        <w:rPr>
          <w:rFonts w:ascii="Arial" w:hAnsi="Arial" w:cs="Arial"/>
          <w:lang w:val="mn-MN"/>
        </w:rPr>
        <w:t>хүүхдийн хэргийг шуурхай шийдвэрлэхийн</w:t>
      </w:r>
      <w:r w:rsidR="00E21336">
        <w:rPr>
          <w:rFonts w:ascii="Arial" w:hAnsi="Arial" w:cs="Arial"/>
          <w:lang w:val="mn-MN"/>
        </w:rPr>
        <w:t xml:space="preserve"> тулд</w:t>
      </w:r>
      <w:r w:rsidR="001851D7">
        <w:rPr>
          <w:rFonts w:ascii="Arial" w:hAnsi="Arial" w:cs="Arial"/>
          <w:lang w:val="mn-MN"/>
        </w:rPr>
        <w:t xml:space="preserve"> </w:t>
      </w:r>
      <w:r w:rsidR="000247BD">
        <w:rPr>
          <w:rFonts w:ascii="Arial" w:hAnsi="Arial" w:cs="Arial"/>
          <w:lang w:val="mn-MN"/>
        </w:rPr>
        <w:t>өөрөөс шалтгаалах</w:t>
      </w:r>
      <w:r w:rsidR="0000452E">
        <w:rPr>
          <w:rFonts w:ascii="Arial" w:hAnsi="Arial" w:cs="Arial"/>
        </w:rPr>
        <w:t xml:space="preserve"> </w:t>
      </w:r>
      <w:r w:rsidR="00E21336">
        <w:rPr>
          <w:rFonts w:ascii="Arial" w:hAnsi="Arial" w:cs="Arial"/>
          <w:lang w:val="mn-MN"/>
        </w:rPr>
        <w:t>бүх</w:t>
      </w:r>
      <w:r w:rsidR="000247BD">
        <w:rPr>
          <w:rFonts w:ascii="Arial" w:hAnsi="Arial" w:cs="Arial"/>
          <w:lang w:val="mn-MN"/>
        </w:rPr>
        <w:t xml:space="preserve"> </w:t>
      </w:r>
      <w:r w:rsidR="008F18CD">
        <w:rPr>
          <w:rFonts w:ascii="Arial" w:hAnsi="Arial" w:cs="Arial"/>
          <w:lang w:val="mn-MN"/>
        </w:rPr>
        <w:t xml:space="preserve">арга хэмжээг </w:t>
      </w:r>
      <w:r w:rsidR="00E21336">
        <w:rPr>
          <w:rFonts w:ascii="Arial" w:hAnsi="Arial" w:cs="Arial"/>
          <w:lang w:val="mn-MN"/>
        </w:rPr>
        <w:t>хуульд заасан үндэслэл, журмын дагуу авч хэрэгжүүлэх</w:t>
      </w:r>
      <w:r w:rsidR="008F18CD">
        <w:rPr>
          <w:rFonts w:ascii="Arial" w:hAnsi="Arial" w:cs="Arial"/>
        </w:rPr>
        <w:t>;</w:t>
      </w:r>
    </w:p>
    <w:p w:rsidR="00847D38" w:rsidRDefault="00847D38" w:rsidP="001851D7">
      <w:pPr>
        <w:jc w:val="both"/>
        <w:rPr>
          <w:rFonts w:ascii="Arial" w:hAnsi="Arial" w:cs="Arial"/>
          <w:lang w:val="mn-MN"/>
        </w:rPr>
      </w:pPr>
    </w:p>
    <w:p w:rsidR="00847D38" w:rsidRPr="00D23851" w:rsidRDefault="00ED540D" w:rsidP="001851D7">
      <w:pPr>
        <w:jc w:val="both"/>
        <w:rPr>
          <w:rFonts w:ascii="Arial" w:hAnsi="Arial" w:cs="Arial"/>
        </w:rPr>
      </w:pPr>
      <w:r>
        <w:rPr>
          <w:rFonts w:ascii="Arial" w:hAnsi="Arial" w:cs="Arial"/>
          <w:lang w:val="mn-MN"/>
        </w:rPr>
        <w:tab/>
      </w:r>
      <w:r>
        <w:rPr>
          <w:rFonts w:ascii="Arial" w:hAnsi="Arial" w:cs="Arial"/>
          <w:lang w:val="mn-MN"/>
        </w:rPr>
        <w:tab/>
        <w:t>4.9</w:t>
      </w:r>
      <w:r w:rsidR="00847D38">
        <w:rPr>
          <w:rFonts w:ascii="Arial" w:hAnsi="Arial" w:cs="Arial"/>
          <w:lang w:val="mn-MN"/>
        </w:rPr>
        <w:t>.3.</w:t>
      </w:r>
      <w:r w:rsidR="008A55CD">
        <w:rPr>
          <w:rFonts w:ascii="Arial" w:hAnsi="Arial" w:cs="Arial"/>
          <w:lang w:val="mn-MN"/>
        </w:rPr>
        <w:t xml:space="preserve"> шүүх ажиллагаанд оролцох, хороог мэдээллээр хангах</w:t>
      </w:r>
      <w:r w:rsidR="00D23851">
        <w:rPr>
          <w:rFonts w:ascii="Arial" w:hAnsi="Arial" w:cs="Arial"/>
          <w:lang w:val="mn-MN"/>
        </w:rPr>
        <w:t>, цаашид хэрэгжүүлэх арга хэмжээний санал гаргах</w:t>
      </w:r>
      <w:r w:rsidR="00D23851">
        <w:rPr>
          <w:rFonts w:ascii="Arial" w:hAnsi="Arial" w:cs="Arial"/>
        </w:rPr>
        <w:t>;</w:t>
      </w:r>
    </w:p>
    <w:p w:rsidR="00033108" w:rsidRDefault="00033108" w:rsidP="00033108">
      <w:pPr>
        <w:jc w:val="both"/>
        <w:rPr>
          <w:rFonts w:ascii="Arial" w:hAnsi="Arial" w:cs="Arial"/>
          <w:lang w:val="mn-MN"/>
        </w:rPr>
      </w:pPr>
    </w:p>
    <w:p w:rsidR="00E311A0" w:rsidRDefault="008B571E" w:rsidP="00A44A4C">
      <w:pPr>
        <w:jc w:val="both"/>
        <w:rPr>
          <w:rFonts w:ascii="Arial" w:hAnsi="Arial" w:cs="Arial"/>
          <w:lang w:val="mn-MN"/>
        </w:rPr>
      </w:pPr>
      <w:r>
        <w:rPr>
          <w:rFonts w:ascii="Arial" w:hAnsi="Arial" w:cs="Arial"/>
          <w:lang w:val="mn-MN"/>
        </w:rPr>
        <w:tab/>
        <w:t>4.1</w:t>
      </w:r>
      <w:r w:rsidR="004F11C4">
        <w:rPr>
          <w:rFonts w:ascii="Arial" w:hAnsi="Arial" w:cs="Arial"/>
          <w:lang w:val="mn-MN"/>
        </w:rPr>
        <w:t>0</w:t>
      </w:r>
      <w:r>
        <w:rPr>
          <w:rFonts w:ascii="Arial" w:hAnsi="Arial" w:cs="Arial"/>
          <w:lang w:val="mn-MN"/>
        </w:rPr>
        <w:t>.</w:t>
      </w:r>
      <w:r w:rsidR="001627A2">
        <w:rPr>
          <w:rFonts w:ascii="Arial" w:hAnsi="Arial" w:cs="Arial"/>
          <w:lang w:val="mn-MN"/>
        </w:rPr>
        <w:t xml:space="preserve"> </w:t>
      </w:r>
      <w:r w:rsidR="00D2286A">
        <w:rPr>
          <w:rFonts w:ascii="Arial" w:hAnsi="Arial" w:cs="Arial"/>
          <w:lang w:val="mn-MN"/>
        </w:rPr>
        <w:t>Б</w:t>
      </w:r>
      <w:r>
        <w:rPr>
          <w:rFonts w:ascii="Arial" w:hAnsi="Arial" w:cs="Arial"/>
          <w:lang w:val="mn-MN"/>
        </w:rPr>
        <w:t>оловсрол</w:t>
      </w:r>
      <w:r w:rsidR="005C22D4">
        <w:rPr>
          <w:rFonts w:ascii="Arial" w:hAnsi="Arial" w:cs="Arial"/>
          <w:lang w:val="mn-MN"/>
        </w:rPr>
        <w:t>,</w:t>
      </w:r>
      <w:r w:rsidR="00010D7D">
        <w:rPr>
          <w:rFonts w:ascii="Arial" w:hAnsi="Arial" w:cs="Arial"/>
          <w:lang w:val="mn-MN"/>
        </w:rPr>
        <w:t xml:space="preserve"> </w:t>
      </w:r>
      <w:r w:rsidR="005C22D4">
        <w:rPr>
          <w:rFonts w:ascii="Arial" w:hAnsi="Arial" w:cs="Arial"/>
          <w:lang w:val="mn-MN"/>
        </w:rPr>
        <w:t>соёлын газар/хэлтэс/-</w:t>
      </w:r>
      <w:r w:rsidR="00E621ED">
        <w:rPr>
          <w:rFonts w:ascii="Arial" w:hAnsi="Arial" w:cs="Arial"/>
          <w:lang w:val="mn-MN"/>
        </w:rPr>
        <w:t xml:space="preserve">ын </w:t>
      </w:r>
      <w:r>
        <w:rPr>
          <w:rFonts w:ascii="Arial" w:hAnsi="Arial" w:cs="Arial"/>
          <w:lang w:val="mn-MN"/>
        </w:rPr>
        <w:t xml:space="preserve">дарга дараах үүрэг хүлээнэ. </w:t>
      </w:r>
    </w:p>
    <w:p w:rsidR="009B2379" w:rsidRDefault="009B2379" w:rsidP="00A44A4C">
      <w:pPr>
        <w:jc w:val="both"/>
        <w:rPr>
          <w:rFonts w:ascii="Arial" w:hAnsi="Arial" w:cs="Arial"/>
          <w:lang w:val="mn-MN"/>
        </w:rPr>
      </w:pPr>
    </w:p>
    <w:p w:rsidR="008B571E" w:rsidRDefault="008B571E" w:rsidP="00A44A4C">
      <w:pPr>
        <w:jc w:val="both"/>
        <w:rPr>
          <w:rFonts w:ascii="Arial" w:hAnsi="Arial" w:cs="Arial"/>
          <w:lang w:val="mn-MN"/>
        </w:rPr>
      </w:pPr>
      <w:r>
        <w:rPr>
          <w:rFonts w:ascii="Arial" w:hAnsi="Arial" w:cs="Arial"/>
          <w:lang w:val="mn-MN"/>
        </w:rPr>
        <w:tab/>
      </w:r>
      <w:r>
        <w:rPr>
          <w:rFonts w:ascii="Arial" w:hAnsi="Arial" w:cs="Arial"/>
          <w:lang w:val="mn-MN"/>
        </w:rPr>
        <w:tab/>
        <w:t>4.1</w:t>
      </w:r>
      <w:r w:rsidR="004F11C4">
        <w:rPr>
          <w:rFonts w:ascii="Arial" w:hAnsi="Arial" w:cs="Arial"/>
          <w:lang w:val="mn-MN"/>
        </w:rPr>
        <w:t>0</w:t>
      </w:r>
      <w:r>
        <w:rPr>
          <w:rFonts w:ascii="Arial" w:hAnsi="Arial" w:cs="Arial"/>
          <w:lang w:val="mn-MN"/>
        </w:rPr>
        <w:t>.1.</w:t>
      </w:r>
      <w:r w:rsidR="00EE7CAB">
        <w:rPr>
          <w:rFonts w:ascii="Arial" w:hAnsi="Arial" w:cs="Arial"/>
          <w:lang w:val="mn-MN"/>
        </w:rPr>
        <w:t xml:space="preserve"> </w:t>
      </w:r>
      <w:r w:rsidR="00D6674F">
        <w:rPr>
          <w:rFonts w:ascii="Arial" w:hAnsi="Arial" w:cs="Arial"/>
          <w:lang w:val="mn-MN"/>
        </w:rPr>
        <w:t>Ерөнхий боловсролын с</w:t>
      </w:r>
      <w:r>
        <w:rPr>
          <w:rFonts w:ascii="Arial" w:hAnsi="Arial" w:cs="Arial"/>
          <w:lang w:val="mn-MN"/>
        </w:rPr>
        <w:t>ургуульд сур</w:t>
      </w:r>
      <w:r w:rsidR="00D6674F">
        <w:rPr>
          <w:rFonts w:ascii="Arial" w:hAnsi="Arial" w:cs="Arial"/>
          <w:lang w:val="mn-MN"/>
        </w:rPr>
        <w:t>даг</w:t>
      </w:r>
      <w:r w:rsidR="001F5A1A">
        <w:rPr>
          <w:rFonts w:ascii="Arial" w:hAnsi="Arial" w:cs="Arial"/>
          <w:lang w:val="mn-MN"/>
        </w:rPr>
        <w:t xml:space="preserve"> </w:t>
      </w:r>
      <w:r>
        <w:rPr>
          <w:rFonts w:ascii="Arial" w:hAnsi="Arial" w:cs="Arial"/>
          <w:lang w:val="mn-MN"/>
        </w:rPr>
        <w:t xml:space="preserve">хууль зөрчсөн, гэрч, хохирогч хүүхдийн </w:t>
      </w:r>
      <w:r w:rsidR="001F5A1A">
        <w:rPr>
          <w:rFonts w:ascii="Arial" w:hAnsi="Arial" w:cs="Arial"/>
          <w:lang w:val="mn-MN"/>
        </w:rPr>
        <w:t xml:space="preserve">талаар </w:t>
      </w:r>
      <w:r>
        <w:rPr>
          <w:rFonts w:ascii="Arial" w:hAnsi="Arial" w:cs="Arial"/>
          <w:lang w:val="mn-MN"/>
        </w:rPr>
        <w:t>мэдээллийг хороонд ирүүлэх;</w:t>
      </w:r>
    </w:p>
    <w:p w:rsidR="008F2A23" w:rsidRDefault="008F2A23" w:rsidP="00A44A4C">
      <w:pPr>
        <w:jc w:val="both"/>
        <w:rPr>
          <w:rFonts w:ascii="Arial" w:hAnsi="Arial" w:cs="Arial"/>
          <w:lang w:val="mn-MN"/>
        </w:rPr>
      </w:pPr>
    </w:p>
    <w:p w:rsidR="00AB5CE5" w:rsidRDefault="008B571E" w:rsidP="00A44A4C">
      <w:pPr>
        <w:jc w:val="both"/>
        <w:rPr>
          <w:rFonts w:ascii="Arial" w:hAnsi="Arial" w:cs="Arial"/>
          <w:lang w:val="mn-MN"/>
        </w:rPr>
      </w:pPr>
      <w:r>
        <w:rPr>
          <w:rFonts w:ascii="Arial" w:hAnsi="Arial" w:cs="Arial"/>
          <w:lang w:val="mn-MN"/>
        </w:rPr>
        <w:tab/>
      </w:r>
      <w:r>
        <w:rPr>
          <w:rFonts w:ascii="Arial" w:hAnsi="Arial" w:cs="Arial"/>
          <w:lang w:val="mn-MN"/>
        </w:rPr>
        <w:tab/>
        <w:t>4.1</w:t>
      </w:r>
      <w:r w:rsidR="004F11C4">
        <w:rPr>
          <w:rFonts w:ascii="Arial" w:hAnsi="Arial" w:cs="Arial"/>
          <w:lang w:val="mn-MN"/>
        </w:rPr>
        <w:t>0</w:t>
      </w:r>
      <w:r>
        <w:rPr>
          <w:rFonts w:ascii="Arial" w:hAnsi="Arial" w:cs="Arial"/>
          <w:lang w:val="mn-MN"/>
        </w:rPr>
        <w:t>.2.</w:t>
      </w:r>
      <w:r w:rsidR="00EB1A2F">
        <w:rPr>
          <w:rFonts w:ascii="Arial" w:hAnsi="Arial" w:cs="Arial"/>
          <w:lang w:val="mn-MN"/>
        </w:rPr>
        <w:t xml:space="preserve"> </w:t>
      </w:r>
      <w:r w:rsidR="00D6674F">
        <w:rPr>
          <w:rFonts w:ascii="Arial" w:hAnsi="Arial" w:cs="Arial"/>
          <w:lang w:val="mn-MN"/>
        </w:rPr>
        <w:t xml:space="preserve">Ерөнхий боловсролын сургуульд </w:t>
      </w:r>
      <w:r>
        <w:rPr>
          <w:rFonts w:ascii="Arial" w:hAnsi="Arial" w:cs="Arial"/>
          <w:lang w:val="mn-MN"/>
        </w:rPr>
        <w:t>суралцаж байгаа хууль зөрчсөн, гэрч, хохирогч хүүхдийн хэргийн болон хувийн нууцыг хадгалах, боло</w:t>
      </w:r>
      <w:r w:rsidR="00A44A4C">
        <w:rPr>
          <w:rFonts w:ascii="Arial" w:hAnsi="Arial" w:cs="Arial"/>
          <w:lang w:val="mn-MN"/>
        </w:rPr>
        <w:t>всролын үйлчилгээнд тасралтгүй хамрагдах</w:t>
      </w:r>
      <w:r>
        <w:rPr>
          <w:rFonts w:ascii="Arial" w:hAnsi="Arial" w:cs="Arial"/>
          <w:lang w:val="mn-MN"/>
        </w:rPr>
        <w:t>, ялгаварлан гадуурха</w:t>
      </w:r>
      <w:r w:rsidR="00A44A4C">
        <w:rPr>
          <w:rFonts w:ascii="Arial" w:hAnsi="Arial" w:cs="Arial"/>
          <w:lang w:val="mn-MN"/>
        </w:rPr>
        <w:t>гда</w:t>
      </w:r>
      <w:r>
        <w:rPr>
          <w:rFonts w:ascii="Arial" w:hAnsi="Arial" w:cs="Arial"/>
          <w:lang w:val="mn-MN"/>
        </w:rPr>
        <w:t xml:space="preserve">хгүй байх </w:t>
      </w:r>
      <w:r w:rsidR="00D6674F">
        <w:rPr>
          <w:rFonts w:ascii="Arial" w:hAnsi="Arial" w:cs="Arial"/>
          <w:lang w:val="mn-MN"/>
        </w:rPr>
        <w:t>нөхцлийг бүрдүүлэх</w:t>
      </w:r>
      <w:r w:rsidR="00D6674F">
        <w:rPr>
          <w:rFonts w:ascii="Arial" w:hAnsi="Arial" w:cs="Arial"/>
        </w:rPr>
        <w:t>;</w:t>
      </w:r>
      <w:r w:rsidR="00D6674F">
        <w:rPr>
          <w:rFonts w:ascii="Arial" w:hAnsi="Arial" w:cs="Arial"/>
          <w:lang w:val="mn-MN"/>
        </w:rPr>
        <w:t xml:space="preserve"> </w:t>
      </w:r>
    </w:p>
    <w:p w:rsidR="008B571E" w:rsidRDefault="008B571E" w:rsidP="00A44A4C">
      <w:pPr>
        <w:jc w:val="both"/>
        <w:rPr>
          <w:rFonts w:ascii="Arial" w:hAnsi="Arial" w:cs="Arial"/>
          <w:lang w:val="mn-MN"/>
        </w:rPr>
      </w:pPr>
    </w:p>
    <w:p w:rsidR="008B571E" w:rsidRDefault="008B571E" w:rsidP="00A44A4C">
      <w:pPr>
        <w:jc w:val="both"/>
        <w:rPr>
          <w:rFonts w:ascii="Arial" w:hAnsi="Arial" w:cs="Arial"/>
          <w:lang w:val="mn-MN"/>
        </w:rPr>
      </w:pPr>
      <w:r>
        <w:rPr>
          <w:rFonts w:ascii="Arial" w:hAnsi="Arial" w:cs="Arial"/>
          <w:lang w:val="mn-MN"/>
        </w:rPr>
        <w:tab/>
      </w:r>
      <w:r>
        <w:rPr>
          <w:rFonts w:ascii="Arial" w:hAnsi="Arial" w:cs="Arial"/>
          <w:lang w:val="mn-MN"/>
        </w:rPr>
        <w:tab/>
        <w:t>4.1</w:t>
      </w:r>
      <w:r w:rsidR="004F11C4">
        <w:rPr>
          <w:rFonts w:ascii="Arial" w:hAnsi="Arial" w:cs="Arial"/>
          <w:lang w:val="mn-MN"/>
        </w:rPr>
        <w:t>0</w:t>
      </w:r>
      <w:r>
        <w:rPr>
          <w:rFonts w:ascii="Arial" w:hAnsi="Arial" w:cs="Arial"/>
          <w:lang w:val="mn-MN"/>
        </w:rPr>
        <w:t>.3. боловсролын нийгмийн ажилт</w:t>
      </w:r>
      <w:r w:rsidR="00D6674F">
        <w:rPr>
          <w:rFonts w:ascii="Arial" w:hAnsi="Arial" w:cs="Arial"/>
          <w:lang w:val="mn-MN"/>
        </w:rPr>
        <w:t>ныг</w:t>
      </w:r>
      <w:r>
        <w:rPr>
          <w:rFonts w:ascii="Arial" w:hAnsi="Arial" w:cs="Arial"/>
          <w:lang w:val="mn-MN"/>
        </w:rPr>
        <w:t xml:space="preserve"> хууль зөрчсөн, гэрч, хохирогч хүүхэдтэй ажиллах</w:t>
      </w:r>
      <w:r w:rsidR="00A44A4C">
        <w:rPr>
          <w:rFonts w:ascii="Arial" w:hAnsi="Arial" w:cs="Arial"/>
          <w:lang w:val="mn-MN"/>
        </w:rPr>
        <w:t xml:space="preserve"> нөхцөл боломж</w:t>
      </w:r>
      <w:r w:rsidR="00D6674F">
        <w:rPr>
          <w:rFonts w:ascii="Arial" w:hAnsi="Arial" w:cs="Arial"/>
          <w:lang w:val="mn-MN"/>
        </w:rPr>
        <w:t>оор хангах</w:t>
      </w:r>
      <w:r w:rsidR="00A44A4C">
        <w:rPr>
          <w:rFonts w:ascii="Arial" w:hAnsi="Arial" w:cs="Arial"/>
          <w:lang w:val="mn-MN"/>
        </w:rPr>
        <w:t xml:space="preserve">; </w:t>
      </w:r>
    </w:p>
    <w:p w:rsidR="00AB5CE5" w:rsidRDefault="00AB5CE5" w:rsidP="00A44A4C">
      <w:pPr>
        <w:jc w:val="both"/>
        <w:rPr>
          <w:rFonts w:ascii="Arial" w:hAnsi="Arial" w:cs="Arial"/>
          <w:lang w:val="mn-MN"/>
        </w:rPr>
      </w:pPr>
    </w:p>
    <w:p w:rsidR="00CF2447" w:rsidRDefault="00A44A4C" w:rsidP="00A44A4C">
      <w:pPr>
        <w:jc w:val="both"/>
        <w:rPr>
          <w:rFonts w:ascii="Arial" w:hAnsi="Arial" w:cs="Arial"/>
          <w:lang w:val="mn-MN"/>
        </w:rPr>
      </w:pPr>
      <w:r>
        <w:rPr>
          <w:rFonts w:ascii="Arial" w:hAnsi="Arial" w:cs="Arial"/>
          <w:lang w:val="mn-MN"/>
        </w:rPr>
        <w:tab/>
      </w:r>
      <w:r>
        <w:rPr>
          <w:rFonts w:ascii="Arial" w:hAnsi="Arial" w:cs="Arial"/>
          <w:lang w:val="mn-MN"/>
        </w:rPr>
        <w:tab/>
        <w:t>4.1</w:t>
      </w:r>
      <w:r w:rsidR="004F11C4">
        <w:rPr>
          <w:rFonts w:ascii="Arial" w:hAnsi="Arial" w:cs="Arial"/>
          <w:lang w:val="mn-MN"/>
        </w:rPr>
        <w:t>0</w:t>
      </w:r>
      <w:r>
        <w:rPr>
          <w:rFonts w:ascii="Arial" w:hAnsi="Arial" w:cs="Arial"/>
          <w:lang w:val="mn-MN"/>
        </w:rPr>
        <w:t>.4. сургуулиас гарсан, хасагдсан, завсардсан, бичиг үсэг мэдэхгүй хууль зөрчсөн, гэрч, хохирогч хүүхдэд боловсрол олгох ажлыг зохион байгуулах;</w:t>
      </w:r>
    </w:p>
    <w:p w:rsidR="00CF2447" w:rsidRDefault="00CF2447" w:rsidP="00A44A4C">
      <w:pPr>
        <w:jc w:val="both"/>
        <w:rPr>
          <w:rFonts w:ascii="Arial" w:hAnsi="Arial" w:cs="Arial"/>
          <w:lang w:val="mn-MN"/>
        </w:rPr>
      </w:pPr>
    </w:p>
    <w:p w:rsidR="00A44A4C" w:rsidRDefault="00A44A4C" w:rsidP="00A44A4C">
      <w:pPr>
        <w:jc w:val="both"/>
        <w:rPr>
          <w:rFonts w:ascii="Arial" w:hAnsi="Arial" w:cs="Arial"/>
          <w:lang w:val="mn-MN"/>
        </w:rPr>
      </w:pPr>
      <w:r>
        <w:rPr>
          <w:rFonts w:ascii="Arial" w:hAnsi="Arial" w:cs="Arial"/>
          <w:lang w:val="mn-MN"/>
        </w:rPr>
        <w:tab/>
      </w:r>
      <w:r>
        <w:rPr>
          <w:rFonts w:ascii="Arial" w:hAnsi="Arial" w:cs="Arial"/>
          <w:lang w:val="mn-MN"/>
        </w:rPr>
        <w:tab/>
        <w:t>4.1</w:t>
      </w:r>
      <w:r w:rsidR="004F11C4">
        <w:rPr>
          <w:rFonts w:ascii="Arial" w:hAnsi="Arial" w:cs="Arial"/>
          <w:lang w:val="mn-MN"/>
        </w:rPr>
        <w:t>0</w:t>
      </w:r>
      <w:r>
        <w:rPr>
          <w:rFonts w:ascii="Arial" w:hAnsi="Arial" w:cs="Arial"/>
          <w:lang w:val="mn-MN"/>
        </w:rPr>
        <w:t>.5.  багшийн ажлыг дүгнэх, үнэлэх</w:t>
      </w:r>
      <w:r w:rsidR="001B4768">
        <w:rPr>
          <w:rFonts w:ascii="Arial" w:hAnsi="Arial" w:cs="Arial"/>
          <w:lang w:val="mn-MN"/>
        </w:rPr>
        <w:t xml:space="preserve"> шалгуур үзүүлтэд</w:t>
      </w:r>
      <w:r>
        <w:rPr>
          <w:rFonts w:ascii="Arial" w:hAnsi="Arial" w:cs="Arial"/>
          <w:lang w:val="mn-MN"/>
        </w:rPr>
        <w:t xml:space="preserve"> </w:t>
      </w:r>
      <w:r w:rsidR="00A53B35">
        <w:rPr>
          <w:rFonts w:ascii="Arial" w:hAnsi="Arial" w:cs="Arial"/>
          <w:lang w:val="mn-MN"/>
        </w:rPr>
        <w:t xml:space="preserve">хууль зөрчсөн </w:t>
      </w:r>
      <w:r>
        <w:rPr>
          <w:rFonts w:ascii="Arial" w:hAnsi="Arial" w:cs="Arial"/>
          <w:lang w:val="mn-MN"/>
        </w:rPr>
        <w:t xml:space="preserve">хүүхдийг анги хамт олонд </w:t>
      </w:r>
      <w:r w:rsidR="00FE22D9">
        <w:rPr>
          <w:rFonts w:ascii="Arial" w:hAnsi="Arial" w:cs="Arial"/>
          <w:lang w:val="mn-MN"/>
        </w:rPr>
        <w:t xml:space="preserve">нь </w:t>
      </w:r>
      <w:r>
        <w:rPr>
          <w:rFonts w:ascii="Arial" w:hAnsi="Arial" w:cs="Arial"/>
          <w:lang w:val="mn-MN"/>
        </w:rPr>
        <w:t>нэгтгэх, хүмүүжүүлэх, нийгэмшүүлэх хүчин зүтгэлийг тусга</w:t>
      </w:r>
      <w:r w:rsidR="00E202E6">
        <w:rPr>
          <w:rFonts w:ascii="Arial" w:hAnsi="Arial" w:cs="Arial"/>
          <w:lang w:val="mn-MN"/>
        </w:rPr>
        <w:t>ж, хэрэгжүүлэх</w:t>
      </w:r>
      <w:r w:rsidR="00A53B35">
        <w:rPr>
          <w:rFonts w:ascii="Arial" w:hAnsi="Arial" w:cs="Arial"/>
        </w:rPr>
        <w:t>;</w:t>
      </w:r>
      <w:r>
        <w:rPr>
          <w:rFonts w:ascii="Arial" w:hAnsi="Arial" w:cs="Arial"/>
          <w:lang w:val="mn-MN"/>
        </w:rPr>
        <w:t xml:space="preserve"> </w:t>
      </w:r>
    </w:p>
    <w:p w:rsidR="00A44A4C" w:rsidRDefault="00A44A4C" w:rsidP="00A44A4C">
      <w:pPr>
        <w:jc w:val="both"/>
        <w:rPr>
          <w:rFonts w:ascii="Arial" w:hAnsi="Arial" w:cs="Arial"/>
          <w:lang w:val="mn-MN"/>
        </w:rPr>
      </w:pPr>
      <w:r>
        <w:rPr>
          <w:rFonts w:ascii="Arial" w:hAnsi="Arial" w:cs="Arial"/>
          <w:lang w:val="mn-MN"/>
        </w:rPr>
        <w:tab/>
      </w:r>
    </w:p>
    <w:p w:rsidR="00A44A4C" w:rsidRDefault="00A44A4C" w:rsidP="00A44A4C">
      <w:pPr>
        <w:jc w:val="both"/>
        <w:rPr>
          <w:rFonts w:ascii="Arial" w:hAnsi="Arial" w:cs="Arial"/>
          <w:lang w:val="mn-MN"/>
        </w:rPr>
      </w:pPr>
      <w:r>
        <w:rPr>
          <w:rFonts w:ascii="Arial" w:hAnsi="Arial" w:cs="Arial"/>
          <w:lang w:val="mn-MN"/>
        </w:rPr>
        <w:tab/>
        <w:t>4.1</w:t>
      </w:r>
      <w:r w:rsidR="004F11C4">
        <w:rPr>
          <w:rFonts w:ascii="Arial" w:hAnsi="Arial" w:cs="Arial"/>
          <w:lang w:val="mn-MN"/>
        </w:rPr>
        <w:t>1</w:t>
      </w:r>
      <w:r>
        <w:rPr>
          <w:rFonts w:ascii="Arial" w:hAnsi="Arial" w:cs="Arial"/>
          <w:lang w:val="mn-MN"/>
        </w:rPr>
        <w:t xml:space="preserve">. </w:t>
      </w:r>
      <w:r w:rsidR="00A53B35">
        <w:rPr>
          <w:rFonts w:ascii="Arial" w:hAnsi="Arial" w:cs="Arial"/>
          <w:lang w:val="mn-MN"/>
        </w:rPr>
        <w:t>Э</w:t>
      </w:r>
      <w:r>
        <w:rPr>
          <w:rFonts w:ascii="Arial" w:hAnsi="Arial" w:cs="Arial"/>
          <w:lang w:val="mn-MN"/>
        </w:rPr>
        <w:t xml:space="preserve">рүүл мэндийн </w:t>
      </w:r>
      <w:r w:rsidR="00E202E6">
        <w:rPr>
          <w:rFonts w:ascii="Arial" w:hAnsi="Arial" w:cs="Arial"/>
          <w:lang w:val="mn-MN"/>
        </w:rPr>
        <w:t xml:space="preserve">газар/нэгдэл/-ийн дарга </w:t>
      </w:r>
      <w:r>
        <w:rPr>
          <w:rFonts w:ascii="Arial" w:hAnsi="Arial" w:cs="Arial"/>
          <w:lang w:val="mn-MN"/>
        </w:rPr>
        <w:t xml:space="preserve">дараах үүрэг хүлээнэ. </w:t>
      </w:r>
    </w:p>
    <w:p w:rsidR="009B2379" w:rsidRDefault="009B2379" w:rsidP="00A44A4C">
      <w:pPr>
        <w:jc w:val="both"/>
        <w:rPr>
          <w:rFonts w:ascii="Arial" w:hAnsi="Arial" w:cs="Arial"/>
          <w:lang w:val="mn-MN"/>
        </w:rPr>
      </w:pPr>
    </w:p>
    <w:p w:rsidR="00A44A4C" w:rsidRDefault="00A44A4C" w:rsidP="003F101A">
      <w:pPr>
        <w:jc w:val="both"/>
        <w:rPr>
          <w:rFonts w:ascii="Arial" w:hAnsi="Arial" w:cs="Arial"/>
        </w:rPr>
      </w:pPr>
      <w:r>
        <w:rPr>
          <w:rFonts w:ascii="Arial" w:hAnsi="Arial" w:cs="Arial"/>
          <w:lang w:val="mn-MN"/>
        </w:rPr>
        <w:tab/>
      </w:r>
      <w:r>
        <w:rPr>
          <w:rFonts w:ascii="Arial" w:hAnsi="Arial" w:cs="Arial"/>
          <w:lang w:val="mn-MN"/>
        </w:rPr>
        <w:tab/>
        <w:t>4.</w:t>
      </w:r>
      <w:r w:rsidR="001B4768">
        <w:rPr>
          <w:rFonts w:ascii="Arial" w:hAnsi="Arial" w:cs="Arial"/>
          <w:lang w:val="mn-MN"/>
        </w:rPr>
        <w:t>1</w:t>
      </w:r>
      <w:r w:rsidR="004F11C4">
        <w:rPr>
          <w:rFonts w:ascii="Arial" w:hAnsi="Arial" w:cs="Arial"/>
          <w:lang w:val="mn-MN"/>
        </w:rPr>
        <w:t>1</w:t>
      </w:r>
      <w:r>
        <w:rPr>
          <w:rFonts w:ascii="Arial" w:hAnsi="Arial" w:cs="Arial"/>
          <w:lang w:val="mn-MN"/>
        </w:rPr>
        <w:t xml:space="preserve">.1. </w:t>
      </w:r>
      <w:r w:rsidR="003F101A">
        <w:rPr>
          <w:rFonts w:ascii="Arial" w:hAnsi="Arial" w:cs="Arial"/>
          <w:lang w:val="mn-MN"/>
        </w:rPr>
        <w:t>хууль зөрчсөн, гэрч, хохирогч хүүхдэд шаардлагатай эмнэлгийн тусламж, үйлчилгээг хүргэх ажлыг зохион байгуулах;</w:t>
      </w:r>
    </w:p>
    <w:p w:rsidR="00327EA8" w:rsidRPr="00327EA8" w:rsidRDefault="00327EA8" w:rsidP="003F101A">
      <w:pPr>
        <w:jc w:val="both"/>
        <w:rPr>
          <w:rFonts w:ascii="Arial" w:hAnsi="Arial" w:cs="Arial"/>
        </w:rPr>
      </w:pPr>
    </w:p>
    <w:p w:rsidR="003F101A" w:rsidRDefault="003F101A" w:rsidP="003F101A">
      <w:pPr>
        <w:jc w:val="both"/>
        <w:rPr>
          <w:rFonts w:ascii="Arial" w:hAnsi="Arial" w:cs="Arial"/>
        </w:rPr>
      </w:pPr>
      <w:r>
        <w:rPr>
          <w:rFonts w:ascii="Arial" w:hAnsi="Arial" w:cs="Arial"/>
          <w:lang w:val="mn-MN"/>
        </w:rPr>
        <w:tab/>
      </w:r>
      <w:r>
        <w:rPr>
          <w:rFonts w:ascii="Arial" w:hAnsi="Arial" w:cs="Arial"/>
          <w:lang w:val="mn-MN"/>
        </w:rPr>
        <w:tab/>
        <w:t>4.1</w:t>
      </w:r>
      <w:r w:rsidR="004F11C4">
        <w:rPr>
          <w:rFonts w:ascii="Arial" w:hAnsi="Arial" w:cs="Arial"/>
          <w:lang w:val="mn-MN"/>
        </w:rPr>
        <w:t>1</w:t>
      </w:r>
      <w:r>
        <w:rPr>
          <w:rFonts w:ascii="Arial" w:hAnsi="Arial" w:cs="Arial"/>
          <w:lang w:val="mn-MN"/>
        </w:rPr>
        <w:t>.2. эмч, эмнэлгийн ажилтнууд хууль зөрчсөн, гэрч, хохирогч хүүхдэд эмнэлгийн тусламж, үйлчилгээг хүүхдий</w:t>
      </w:r>
      <w:r w:rsidR="00E42500">
        <w:rPr>
          <w:rFonts w:ascii="Arial" w:hAnsi="Arial" w:cs="Arial"/>
          <w:lang w:val="mn-MN"/>
        </w:rPr>
        <w:t>н</w:t>
      </w:r>
      <w:r>
        <w:rPr>
          <w:rFonts w:ascii="Arial" w:hAnsi="Arial" w:cs="Arial"/>
          <w:lang w:val="mn-MN"/>
        </w:rPr>
        <w:t xml:space="preserve"> эрхийг хүндэтгэсэн, ёс зүйтэй, мэргэжлийн өндөр түвшинд хүргэх ажлыг зохион байгуулах; </w:t>
      </w:r>
    </w:p>
    <w:p w:rsidR="00327EA8" w:rsidRPr="00327EA8" w:rsidRDefault="00327EA8" w:rsidP="003F101A">
      <w:pPr>
        <w:jc w:val="both"/>
        <w:rPr>
          <w:rFonts w:ascii="Arial" w:hAnsi="Arial" w:cs="Arial"/>
        </w:rPr>
      </w:pPr>
    </w:p>
    <w:p w:rsidR="003F101A" w:rsidRDefault="000945B9" w:rsidP="003F101A">
      <w:pPr>
        <w:jc w:val="both"/>
        <w:rPr>
          <w:rFonts w:ascii="Arial" w:hAnsi="Arial" w:cs="Arial"/>
          <w:lang w:val="mn-MN"/>
        </w:rPr>
      </w:pPr>
      <w:r>
        <w:rPr>
          <w:rFonts w:ascii="Arial" w:hAnsi="Arial" w:cs="Arial"/>
          <w:lang w:val="mn-MN"/>
        </w:rPr>
        <w:tab/>
      </w:r>
      <w:r>
        <w:rPr>
          <w:rFonts w:ascii="Arial" w:hAnsi="Arial" w:cs="Arial"/>
          <w:lang w:val="mn-MN"/>
        </w:rPr>
        <w:tab/>
        <w:t>4.1</w:t>
      </w:r>
      <w:r w:rsidR="002D48E2">
        <w:rPr>
          <w:rFonts w:ascii="Arial" w:hAnsi="Arial" w:cs="Arial"/>
          <w:lang w:val="mn-MN"/>
        </w:rPr>
        <w:t>1</w:t>
      </w:r>
      <w:r>
        <w:rPr>
          <w:rFonts w:ascii="Arial" w:hAnsi="Arial" w:cs="Arial"/>
          <w:lang w:val="mn-MN"/>
        </w:rPr>
        <w:t xml:space="preserve">.3. </w:t>
      </w:r>
      <w:r w:rsidR="003F101A">
        <w:rPr>
          <w:rFonts w:ascii="Arial" w:hAnsi="Arial" w:cs="Arial"/>
          <w:lang w:val="mn-MN"/>
        </w:rPr>
        <w:t xml:space="preserve">хууль зөрчсөн, гэрч, хохирогч хүүхдийн </w:t>
      </w:r>
      <w:r w:rsidR="00A135DB">
        <w:rPr>
          <w:rFonts w:ascii="Arial" w:hAnsi="Arial" w:cs="Arial"/>
          <w:lang w:val="mn-MN"/>
        </w:rPr>
        <w:t xml:space="preserve">эрүүл мэндийн байдлын </w:t>
      </w:r>
      <w:r w:rsidR="003F101A">
        <w:rPr>
          <w:rFonts w:ascii="Arial" w:hAnsi="Arial" w:cs="Arial"/>
          <w:lang w:val="mn-MN"/>
        </w:rPr>
        <w:t xml:space="preserve">талаар шаардлагатай мэдээллийг цагдаагийн байгууллагад шуурхай хүргэх. </w:t>
      </w:r>
    </w:p>
    <w:p w:rsidR="003F101A" w:rsidRPr="00674BE5" w:rsidRDefault="003F101A" w:rsidP="00E311A0">
      <w:pPr>
        <w:spacing w:line="360" w:lineRule="auto"/>
        <w:jc w:val="both"/>
        <w:rPr>
          <w:rFonts w:ascii="Arial" w:hAnsi="Arial" w:cs="Arial"/>
          <w:lang w:val="mn-MN"/>
        </w:rPr>
      </w:pPr>
    </w:p>
    <w:p w:rsidR="00E311A0" w:rsidRDefault="003F101A" w:rsidP="00E311A0">
      <w:pPr>
        <w:spacing w:line="360" w:lineRule="auto"/>
        <w:jc w:val="both"/>
        <w:rPr>
          <w:rFonts w:ascii="Arial" w:hAnsi="Arial" w:cs="Arial"/>
          <w:lang w:val="mn-MN"/>
        </w:rPr>
      </w:pPr>
      <w:r>
        <w:rPr>
          <w:rFonts w:ascii="Arial" w:hAnsi="Arial" w:cs="Arial"/>
          <w:lang w:val="mn-MN"/>
        </w:rPr>
        <w:lastRenderedPageBreak/>
        <w:tab/>
        <w:t>4.1</w:t>
      </w:r>
      <w:r w:rsidR="002D48E2">
        <w:rPr>
          <w:rFonts w:ascii="Arial" w:hAnsi="Arial" w:cs="Arial"/>
          <w:lang w:val="mn-MN"/>
        </w:rPr>
        <w:t>2</w:t>
      </w:r>
      <w:r>
        <w:rPr>
          <w:rFonts w:ascii="Arial" w:hAnsi="Arial" w:cs="Arial"/>
          <w:lang w:val="mn-MN"/>
        </w:rPr>
        <w:t xml:space="preserve">. </w:t>
      </w:r>
      <w:r w:rsidR="00972897">
        <w:rPr>
          <w:rFonts w:ascii="Arial" w:hAnsi="Arial" w:cs="Arial"/>
          <w:lang w:val="mn-MN"/>
        </w:rPr>
        <w:t>Х</w:t>
      </w:r>
      <w:r>
        <w:rPr>
          <w:rFonts w:ascii="Arial" w:hAnsi="Arial" w:cs="Arial"/>
          <w:lang w:val="mn-MN"/>
        </w:rPr>
        <w:t>өдөлмөр</w:t>
      </w:r>
      <w:r w:rsidR="00A1136B">
        <w:rPr>
          <w:rFonts w:ascii="Arial" w:hAnsi="Arial" w:cs="Arial"/>
          <w:lang w:val="mn-MN"/>
        </w:rPr>
        <w:t xml:space="preserve">, нийгмийн </w:t>
      </w:r>
      <w:r w:rsidR="00972897">
        <w:rPr>
          <w:rFonts w:ascii="Arial" w:hAnsi="Arial" w:cs="Arial"/>
          <w:lang w:val="mn-MN"/>
        </w:rPr>
        <w:t>халамж</w:t>
      </w:r>
      <w:r>
        <w:rPr>
          <w:rFonts w:ascii="Arial" w:hAnsi="Arial" w:cs="Arial"/>
          <w:lang w:val="mn-MN"/>
        </w:rPr>
        <w:t xml:space="preserve">ийн </w:t>
      </w:r>
      <w:r w:rsidR="00972897">
        <w:rPr>
          <w:rFonts w:ascii="Arial" w:hAnsi="Arial" w:cs="Arial"/>
          <w:lang w:val="mn-MN"/>
        </w:rPr>
        <w:t>газ</w:t>
      </w:r>
      <w:r w:rsidR="00533769">
        <w:rPr>
          <w:rFonts w:ascii="Arial" w:hAnsi="Arial" w:cs="Arial"/>
          <w:lang w:val="mn-MN"/>
        </w:rPr>
        <w:t>а</w:t>
      </w:r>
      <w:r w:rsidR="00972897">
        <w:rPr>
          <w:rFonts w:ascii="Arial" w:hAnsi="Arial" w:cs="Arial"/>
          <w:lang w:val="mn-MN"/>
        </w:rPr>
        <w:t>р</w:t>
      </w:r>
      <w:r w:rsidR="00533769">
        <w:rPr>
          <w:rFonts w:ascii="Arial" w:hAnsi="Arial" w:cs="Arial"/>
          <w:lang w:val="mn-MN"/>
        </w:rPr>
        <w:t>/хэлтэс/-</w:t>
      </w:r>
      <w:r w:rsidR="00972897">
        <w:rPr>
          <w:rFonts w:ascii="Arial" w:hAnsi="Arial" w:cs="Arial"/>
          <w:lang w:val="mn-MN"/>
        </w:rPr>
        <w:t xml:space="preserve">ын дарга </w:t>
      </w:r>
      <w:r>
        <w:rPr>
          <w:rFonts w:ascii="Arial" w:hAnsi="Arial" w:cs="Arial"/>
          <w:lang w:val="mn-MN"/>
        </w:rPr>
        <w:t xml:space="preserve">дараах үүрэг хүлээнэ. </w:t>
      </w:r>
    </w:p>
    <w:p w:rsidR="008F30EC" w:rsidRDefault="003F101A" w:rsidP="008F30EC">
      <w:pPr>
        <w:jc w:val="both"/>
        <w:rPr>
          <w:rFonts w:ascii="Arial" w:hAnsi="Arial" w:cs="Arial"/>
          <w:lang w:val="mn-MN"/>
        </w:rPr>
      </w:pPr>
      <w:r>
        <w:rPr>
          <w:rFonts w:ascii="Arial" w:hAnsi="Arial" w:cs="Arial"/>
          <w:lang w:val="mn-MN"/>
        </w:rPr>
        <w:tab/>
      </w:r>
      <w:r>
        <w:rPr>
          <w:rFonts w:ascii="Arial" w:hAnsi="Arial" w:cs="Arial"/>
          <w:lang w:val="mn-MN"/>
        </w:rPr>
        <w:tab/>
        <w:t>4.1</w:t>
      </w:r>
      <w:r w:rsidR="00BD2D22">
        <w:rPr>
          <w:rFonts w:ascii="Arial" w:hAnsi="Arial" w:cs="Arial"/>
          <w:lang w:val="mn-MN"/>
        </w:rPr>
        <w:t>2</w:t>
      </w:r>
      <w:r>
        <w:rPr>
          <w:rFonts w:ascii="Arial" w:hAnsi="Arial" w:cs="Arial"/>
          <w:lang w:val="mn-MN"/>
        </w:rPr>
        <w:t>.1.</w:t>
      </w:r>
      <w:r w:rsidR="00496DC8">
        <w:rPr>
          <w:rFonts w:ascii="Arial" w:hAnsi="Arial" w:cs="Arial"/>
          <w:lang w:val="mn-MN"/>
        </w:rPr>
        <w:t xml:space="preserve"> </w:t>
      </w:r>
      <w:r w:rsidR="008F30EC">
        <w:rPr>
          <w:rFonts w:ascii="Arial" w:hAnsi="Arial" w:cs="Arial"/>
          <w:lang w:val="mn-MN"/>
        </w:rPr>
        <w:t>хууль зөрчсөн, гэрч, хохирог</w:t>
      </w:r>
      <w:r w:rsidR="009D6D4F">
        <w:rPr>
          <w:rFonts w:ascii="Arial" w:hAnsi="Arial" w:cs="Arial"/>
          <w:lang w:val="mn-MN"/>
        </w:rPr>
        <w:t>ч</w:t>
      </w:r>
      <w:r w:rsidR="008F30EC">
        <w:rPr>
          <w:rFonts w:ascii="Arial" w:hAnsi="Arial" w:cs="Arial"/>
          <w:lang w:val="mn-MN"/>
        </w:rPr>
        <w:t xml:space="preserve"> хүүхдийг мэргэжлийн чиг баримжаа олгох сургалтанд хамруулах, ажилтай болоход туслах; </w:t>
      </w:r>
    </w:p>
    <w:p w:rsidR="00E70D39" w:rsidRDefault="00E70D39" w:rsidP="008F30EC">
      <w:pPr>
        <w:jc w:val="both"/>
        <w:rPr>
          <w:rFonts w:ascii="Arial" w:hAnsi="Arial" w:cs="Arial"/>
          <w:lang w:val="mn-MN"/>
        </w:rPr>
      </w:pPr>
    </w:p>
    <w:p w:rsidR="003F101A" w:rsidRDefault="008F30EC" w:rsidP="008F30EC">
      <w:pPr>
        <w:jc w:val="both"/>
        <w:rPr>
          <w:rFonts w:ascii="Arial" w:hAnsi="Arial" w:cs="Arial"/>
          <w:lang w:val="mn-MN"/>
        </w:rPr>
      </w:pPr>
      <w:r>
        <w:rPr>
          <w:rFonts w:ascii="Arial" w:hAnsi="Arial" w:cs="Arial"/>
          <w:lang w:val="mn-MN"/>
        </w:rPr>
        <w:tab/>
      </w:r>
      <w:r>
        <w:rPr>
          <w:rFonts w:ascii="Arial" w:hAnsi="Arial" w:cs="Arial"/>
          <w:lang w:val="mn-MN"/>
        </w:rPr>
        <w:tab/>
        <w:t>4.1</w:t>
      </w:r>
      <w:r w:rsidR="00767516">
        <w:rPr>
          <w:rFonts w:ascii="Arial" w:hAnsi="Arial" w:cs="Arial"/>
          <w:lang w:val="mn-MN"/>
        </w:rPr>
        <w:t>2</w:t>
      </w:r>
      <w:r>
        <w:rPr>
          <w:rFonts w:ascii="Arial" w:hAnsi="Arial" w:cs="Arial"/>
          <w:lang w:val="mn-MN"/>
        </w:rPr>
        <w:t>.2.</w:t>
      </w:r>
      <w:r w:rsidR="00E151FA">
        <w:rPr>
          <w:rFonts w:ascii="Arial" w:hAnsi="Arial" w:cs="Arial"/>
          <w:lang w:val="mn-MN"/>
        </w:rPr>
        <w:t xml:space="preserve"> </w:t>
      </w:r>
      <w:r w:rsidR="000945B9">
        <w:rPr>
          <w:rFonts w:ascii="Arial" w:hAnsi="Arial" w:cs="Arial"/>
          <w:lang w:val="mn-MN"/>
        </w:rPr>
        <w:t xml:space="preserve">хууль зөрчсөн, хохирогч өсвөр насны </w:t>
      </w:r>
      <w:r>
        <w:rPr>
          <w:rFonts w:ascii="Arial" w:hAnsi="Arial" w:cs="Arial"/>
          <w:lang w:val="mn-MN"/>
        </w:rPr>
        <w:t xml:space="preserve">хүүхдийн </w:t>
      </w:r>
      <w:r w:rsidR="000945B9">
        <w:rPr>
          <w:rFonts w:ascii="Arial" w:hAnsi="Arial" w:cs="Arial"/>
          <w:lang w:val="mn-MN"/>
        </w:rPr>
        <w:t>эцэг эх, ар гэрийн хүмүүсийг ажил</w:t>
      </w:r>
      <w:r>
        <w:rPr>
          <w:rFonts w:ascii="Arial" w:hAnsi="Arial" w:cs="Arial"/>
          <w:lang w:val="mn-MN"/>
        </w:rPr>
        <w:t>, мэргэжилтэй болоход дэмжлэг үзүүлэх</w:t>
      </w:r>
      <w:r w:rsidR="000945B9">
        <w:rPr>
          <w:rFonts w:ascii="Arial" w:hAnsi="Arial" w:cs="Arial"/>
          <w:lang w:val="mn-MN"/>
        </w:rPr>
        <w:t xml:space="preserve">; </w:t>
      </w:r>
    </w:p>
    <w:p w:rsidR="008F30EC" w:rsidRDefault="008F30EC" w:rsidP="008F30EC">
      <w:pPr>
        <w:jc w:val="both"/>
        <w:rPr>
          <w:rFonts w:ascii="Arial" w:hAnsi="Arial" w:cs="Arial"/>
          <w:lang w:val="mn-MN"/>
        </w:rPr>
      </w:pPr>
    </w:p>
    <w:p w:rsidR="008F30EC" w:rsidRDefault="008F30EC" w:rsidP="008F30EC">
      <w:pPr>
        <w:jc w:val="both"/>
        <w:rPr>
          <w:rFonts w:ascii="Arial" w:hAnsi="Arial" w:cs="Arial"/>
          <w:lang w:val="mn-MN"/>
        </w:rPr>
      </w:pPr>
      <w:r>
        <w:rPr>
          <w:rFonts w:ascii="Arial" w:hAnsi="Arial" w:cs="Arial"/>
          <w:lang w:val="mn-MN"/>
        </w:rPr>
        <w:tab/>
      </w:r>
      <w:r w:rsidR="00423631">
        <w:rPr>
          <w:rFonts w:ascii="Arial" w:hAnsi="Arial" w:cs="Arial"/>
          <w:lang w:val="mn-MN"/>
        </w:rPr>
        <w:tab/>
      </w:r>
      <w:r>
        <w:rPr>
          <w:rFonts w:ascii="Arial" w:hAnsi="Arial" w:cs="Arial"/>
          <w:lang w:val="mn-MN"/>
        </w:rPr>
        <w:t>4.1</w:t>
      </w:r>
      <w:r w:rsidR="00767516">
        <w:rPr>
          <w:rFonts w:ascii="Arial" w:hAnsi="Arial" w:cs="Arial"/>
          <w:lang w:val="mn-MN"/>
        </w:rPr>
        <w:t>2</w:t>
      </w:r>
      <w:r>
        <w:rPr>
          <w:rFonts w:ascii="Arial" w:hAnsi="Arial" w:cs="Arial"/>
          <w:lang w:val="mn-MN"/>
        </w:rPr>
        <w:t>.</w:t>
      </w:r>
      <w:r w:rsidR="00064124">
        <w:rPr>
          <w:rFonts w:ascii="Arial" w:hAnsi="Arial" w:cs="Arial"/>
          <w:lang w:val="mn-MN"/>
        </w:rPr>
        <w:t>3</w:t>
      </w:r>
      <w:r>
        <w:rPr>
          <w:rFonts w:ascii="Arial" w:hAnsi="Arial" w:cs="Arial"/>
          <w:lang w:val="mn-MN"/>
        </w:rPr>
        <w:t>.</w:t>
      </w:r>
      <w:r w:rsidR="00A760B7">
        <w:rPr>
          <w:rFonts w:ascii="Arial" w:hAnsi="Arial" w:cs="Arial"/>
          <w:lang w:val="mn-MN"/>
        </w:rPr>
        <w:t xml:space="preserve"> </w:t>
      </w:r>
      <w:r w:rsidR="00E772B7">
        <w:rPr>
          <w:rFonts w:ascii="Arial" w:hAnsi="Arial" w:cs="Arial"/>
          <w:lang w:val="mn-MN"/>
        </w:rPr>
        <w:t xml:space="preserve">сургалт хүмүүжлийн байгууллагаас суллагдсан орон гэргүй өсвөр насны хүүхэд, түүний гэр бүлийг орон байраар хангах, нийгмийн халамжийн </w:t>
      </w:r>
      <w:r w:rsidR="00EF131E">
        <w:rPr>
          <w:rFonts w:ascii="Arial" w:hAnsi="Arial" w:cs="Arial"/>
          <w:lang w:val="mn-MN"/>
        </w:rPr>
        <w:t xml:space="preserve">дэмжлэг, туслалцаанд </w:t>
      </w:r>
      <w:r w:rsidR="00E772B7">
        <w:rPr>
          <w:rFonts w:ascii="Arial" w:hAnsi="Arial" w:cs="Arial"/>
          <w:lang w:val="mn-MN"/>
        </w:rPr>
        <w:t>хамруулах;</w:t>
      </w:r>
    </w:p>
    <w:p w:rsidR="0031683D" w:rsidRDefault="00E772B7">
      <w:pPr>
        <w:jc w:val="both"/>
        <w:rPr>
          <w:rFonts w:ascii="Arial" w:hAnsi="Arial" w:cs="Arial"/>
          <w:lang w:val="mn-MN"/>
        </w:rPr>
      </w:pPr>
      <w:r>
        <w:rPr>
          <w:rFonts w:ascii="Arial" w:hAnsi="Arial" w:cs="Arial"/>
          <w:lang w:val="mn-MN"/>
        </w:rPr>
        <w:tab/>
      </w:r>
      <w:r>
        <w:rPr>
          <w:rFonts w:ascii="Arial" w:hAnsi="Arial" w:cs="Arial"/>
          <w:lang w:val="mn-MN"/>
        </w:rPr>
        <w:tab/>
      </w:r>
    </w:p>
    <w:p w:rsidR="00E311A0" w:rsidRPr="005207AF" w:rsidRDefault="0031683D" w:rsidP="005207AF">
      <w:pPr>
        <w:jc w:val="both"/>
        <w:rPr>
          <w:rFonts w:ascii="Arial" w:hAnsi="Arial" w:cs="Arial"/>
          <w:lang w:val="mn-MN"/>
        </w:rPr>
      </w:pPr>
      <w:r>
        <w:rPr>
          <w:rFonts w:ascii="Arial" w:hAnsi="Arial" w:cs="Arial"/>
          <w:lang w:val="mn-MN"/>
        </w:rPr>
        <w:tab/>
      </w:r>
      <w:r w:rsidR="00A16114">
        <w:rPr>
          <w:rFonts w:ascii="Arial" w:hAnsi="Arial" w:cs="Arial"/>
          <w:lang w:val="mn-MN"/>
        </w:rPr>
        <w:tab/>
      </w:r>
      <w:r>
        <w:rPr>
          <w:rFonts w:ascii="Arial" w:hAnsi="Arial" w:cs="Arial"/>
          <w:lang w:val="mn-MN"/>
        </w:rPr>
        <w:t>4.</w:t>
      </w:r>
      <w:r w:rsidR="00064124">
        <w:rPr>
          <w:rFonts w:ascii="Arial" w:hAnsi="Arial" w:cs="Arial"/>
          <w:lang w:val="mn-MN"/>
        </w:rPr>
        <w:t>1</w:t>
      </w:r>
      <w:r w:rsidR="00767516">
        <w:rPr>
          <w:rFonts w:ascii="Arial" w:hAnsi="Arial" w:cs="Arial"/>
          <w:lang w:val="mn-MN"/>
        </w:rPr>
        <w:t>2</w:t>
      </w:r>
      <w:r w:rsidR="00064124">
        <w:rPr>
          <w:rFonts w:ascii="Arial" w:hAnsi="Arial" w:cs="Arial"/>
          <w:lang w:val="mn-MN"/>
        </w:rPr>
        <w:t>.4. х</w:t>
      </w:r>
      <w:r w:rsidR="009C3607">
        <w:rPr>
          <w:rFonts w:ascii="Arial" w:hAnsi="Arial" w:cs="Arial"/>
          <w:lang w:val="mn-MN"/>
        </w:rPr>
        <w:t>үүхэд, гэр бүлд үйлчилдэг төрийн бус байгууллагын төлөөлөл</w:t>
      </w:r>
      <w:r w:rsidR="00734B73">
        <w:rPr>
          <w:rFonts w:ascii="Arial" w:hAnsi="Arial" w:cs="Arial"/>
          <w:lang w:val="mn-MN"/>
        </w:rPr>
        <w:t xml:space="preserve"> </w:t>
      </w:r>
      <w:r>
        <w:rPr>
          <w:rFonts w:ascii="Arial" w:hAnsi="Arial" w:cs="Arial"/>
          <w:lang w:val="mn-MN"/>
        </w:rPr>
        <w:t>хууль зөрчсөн, гэрч хохирогч хүүхдэд шаардлагатай</w:t>
      </w:r>
      <w:r w:rsidR="0066165E">
        <w:rPr>
          <w:rFonts w:ascii="Arial" w:hAnsi="Arial" w:cs="Arial"/>
          <w:lang w:val="mn-MN"/>
        </w:rPr>
        <w:t xml:space="preserve"> тохиолдолд</w:t>
      </w:r>
      <w:r>
        <w:rPr>
          <w:rFonts w:ascii="Arial" w:hAnsi="Arial" w:cs="Arial"/>
          <w:lang w:val="mn-MN"/>
        </w:rPr>
        <w:t xml:space="preserve"> нийг</w:t>
      </w:r>
      <w:r w:rsidR="00F57F8E">
        <w:rPr>
          <w:rFonts w:ascii="Arial" w:hAnsi="Arial" w:cs="Arial"/>
          <w:lang w:val="mn-MN"/>
        </w:rPr>
        <w:t>эм</w:t>
      </w:r>
      <w:r w:rsidR="00734B73">
        <w:rPr>
          <w:rFonts w:ascii="Arial" w:hAnsi="Arial" w:cs="Arial"/>
          <w:lang w:val="mn-MN"/>
        </w:rPr>
        <w:t xml:space="preserve"> </w:t>
      </w:r>
      <w:r>
        <w:rPr>
          <w:rFonts w:ascii="Arial" w:hAnsi="Arial" w:cs="Arial"/>
          <w:lang w:val="mn-MN"/>
        </w:rPr>
        <w:t>сэтгэл зүйн  үйлчилгээг мэргэжлийн түвшинд шуурхай хүргэх</w:t>
      </w:r>
      <w:r w:rsidR="0066165E">
        <w:rPr>
          <w:rFonts w:ascii="Arial" w:hAnsi="Arial" w:cs="Arial"/>
          <w:lang w:val="mn-MN"/>
        </w:rPr>
        <w:t>, холбон зуучлах үүрэг хүлээнэ</w:t>
      </w:r>
      <w:r w:rsidR="00734B73">
        <w:rPr>
          <w:rFonts w:ascii="Arial" w:hAnsi="Arial" w:cs="Arial"/>
          <w:lang w:val="mn-MN"/>
        </w:rPr>
        <w:t>,</w:t>
      </w:r>
    </w:p>
    <w:p w:rsidR="000A48DF" w:rsidRPr="000A48DF" w:rsidRDefault="0031683D" w:rsidP="000A48DF">
      <w:pPr>
        <w:jc w:val="both"/>
        <w:rPr>
          <w:rFonts w:ascii="Arial" w:hAnsi="Arial" w:cs="Arial"/>
          <w:lang w:val="mn-MN"/>
        </w:rPr>
      </w:pPr>
      <w:r>
        <w:rPr>
          <w:rFonts w:ascii="Arial" w:hAnsi="Arial" w:cs="Arial"/>
          <w:lang w:val="mn-MN"/>
        </w:rPr>
        <w:tab/>
      </w:r>
    </w:p>
    <w:p w:rsidR="000E0C0C" w:rsidRDefault="00346381" w:rsidP="009B2379">
      <w:pPr>
        <w:pStyle w:val="ListParagraph"/>
        <w:jc w:val="center"/>
        <w:outlineLvl w:val="0"/>
        <w:rPr>
          <w:rFonts w:ascii="Arial" w:hAnsi="Arial" w:cs="Arial"/>
          <w:b/>
          <w:lang w:val="mn-MN"/>
        </w:rPr>
      </w:pPr>
      <w:r w:rsidRPr="005207AF">
        <w:rPr>
          <w:rFonts w:ascii="Arial" w:hAnsi="Arial" w:cs="Arial"/>
          <w:b/>
          <w:lang w:val="mn-MN"/>
        </w:rPr>
        <w:t xml:space="preserve">Тав. </w:t>
      </w:r>
      <w:r w:rsidR="001D07AC">
        <w:rPr>
          <w:rFonts w:ascii="Arial" w:hAnsi="Arial" w:cs="Arial"/>
          <w:b/>
          <w:lang w:val="mn-MN"/>
        </w:rPr>
        <w:t xml:space="preserve">Хууль зөрчсөн, гэрч, хохирогч </w:t>
      </w:r>
      <w:r w:rsidR="00D82969">
        <w:rPr>
          <w:rFonts w:ascii="Arial" w:hAnsi="Arial" w:cs="Arial"/>
          <w:b/>
          <w:lang w:val="mn-MN"/>
        </w:rPr>
        <w:t xml:space="preserve">хүүхдэд </w:t>
      </w:r>
    </w:p>
    <w:p w:rsidR="00346381" w:rsidRPr="0099234C" w:rsidRDefault="0099234C" w:rsidP="009B2379">
      <w:pPr>
        <w:pStyle w:val="ListParagraph"/>
        <w:jc w:val="center"/>
        <w:outlineLvl w:val="0"/>
        <w:rPr>
          <w:rFonts w:ascii="Arial" w:hAnsi="Arial" w:cs="Arial"/>
          <w:b/>
        </w:rPr>
      </w:pPr>
      <w:r>
        <w:rPr>
          <w:rFonts w:ascii="Arial" w:hAnsi="Arial" w:cs="Arial"/>
          <w:b/>
          <w:lang w:val="mn-MN"/>
        </w:rPr>
        <w:t xml:space="preserve"> үзүүлэх </w:t>
      </w:r>
      <w:r w:rsidR="000E0C0C">
        <w:rPr>
          <w:rFonts w:ascii="Arial" w:hAnsi="Arial" w:cs="Arial"/>
          <w:b/>
          <w:lang w:val="mn-MN"/>
        </w:rPr>
        <w:t xml:space="preserve">туслалцаа, </w:t>
      </w:r>
      <w:r>
        <w:rPr>
          <w:rFonts w:ascii="Arial" w:hAnsi="Arial" w:cs="Arial"/>
          <w:b/>
          <w:lang w:val="mn-MN"/>
        </w:rPr>
        <w:t xml:space="preserve">үйлчилгээ </w:t>
      </w:r>
    </w:p>
    <w:p w:rsidR="00346381" w:rsidRPr="005207AF" w:rsidRDefault="00346381" w:rsidP="005207AF">
      <w:pPr>
        <w:rPr>
          <w:rFonts w:ascii="Arial" w:hAnsi="Arial" w:cs="Arial"/>
          <w:b/>
          <w:lang w:val="mn-MN"/>
        </w:rPr>
      </w:pPr>
    </w:p>
    <w:p w:rsidR="006D223C" w:rsidRDefault="00644410" w:rsidP="006D223C">
      <w:pPr>
        <w:jc w:val="both"/>
        <w:rPr>
          <w:rFonts w:ascii="Arial" w:hAnsi="Arial" w:cs="Arial"/>
          <w:lang w:val="mn-MN"/>
        </w:rPr>
      </w:pPr>
      <w:r w:rsidRPr="005413D1">
        <w:rPr>
          <w:rFonts w:ascii="Arial" w:hAnsi="Arial" w:cs="Arial"/>
          <w:lang w:val="mn-MN"/>
        </w:rPr>
        <w:tab/>
        <w:t xml:space="preserve">5.1.  </w:t>
      </w:r>
      <w:r w:rsidR="00D87462">
        <w:rPr>
          <w:rFonts w:ascii="Arial" w:hAnsi="Arial" w:cs="Arial"/>
          <w:lang w:val="mn-MN"/>
        </w:rPr>
        <w:t>Хороо нь х</w:t>
      </w:r>
      <w:r w:rsidR="006D223C">
        <w:rPr>
          <w:rFonts w:ascii="Arial" w:hAnsi="Arial" w:cs="Arial"/>
          <w:lang w:val="mn-MN"/>
        </w:rPr>
        <w:t xml:space="preserve">ууль зөрчсөн </w:t>
      </w:r>
      <w:r w:rsidR="00D40D4F" w:rsidRPr="005207AF">
        <w:rPr>
          <w:rFonts w:ascii="Arial" w:hAnsi="Arial" w:cs="Arial"/>
          <w:lang w:val="mn-MN"/>
        </w:rPr>
        <w:t xml:space="preserve">хүүхдэд </w:t>
      </w:r>
      <w:r w:rsidR="008E2C17">
        <w:rPr>
          <w:rFonts w:ascii="Arial" w:hAnsi="Arial" w:cs="Arial"/>
          <w:lang w:val="mn-MN"/>
        </w:rPr>
        <w:t>дараах</w:t>
      </w:r>
      <w:r w:rsidR="006F6604">
        <w:rPr>
          <w:rFonts w:ascii="Arial" w:hAnsi="Arial" w:cs="Arial"/>
          <w:lang w:val="mn-MN"/>
        </w:rPr>
        <w:t xml:space="preserve"> туслалцаа,</w:t>
      </w:r>
      <w:r w:rsidR="008E2C17">
        <w:rPr>
          <w:rFonts w:ascii="Arial" w:hAnsi="Arial" w:cs="Arial"/>
          <w:lang w:val="mn-MN"/>
        </w:rPr>
        <w:t xml:space="preserve"> үйлчилгээ</w:t>
      </w:r>
      <w:r w:rsidR="00134790">
        <w:rPr>
          <w:rFonts w:ascii="Arial" w:hAnsi="Arial" w:cs="Arial"/>
          <w:lang w:val="mn-MN"/>
        </w:rPr>
        <w:t>г</w:t>
      </w:r>
      <w:r w:rsidR="00B34D19">
        <w:rPr>
          <w:rFonts w:ascii="Arial" w:hAnsi="Arial" w:cs="Arial"/>
          <w:lang w:val="mn-MN"/>
        </w:rPr>
        <w:t xml:space="preserve"> </w:t>
      </w:r>
      <w:r w:rsidR="006D223C">
        <w:rPr>
          <w:rFonts w:ascii="Arial" w:hAnsi="Arial" w:cs="Arial"/>
          <w:lang w:val="mn-MN"/>
        </w:rPr>
        <w:t xml:space="preserve">үзүүлнэ. </w:t>
      </w:r>
    </w:p>
    <w:p w:rsidR="006D223C" w:rsidRDefault="006D223C" w:rsidP="006D223C">
      <w:pPr>
        <w:jc w:val="both"/>
        <w:rPr>
          <w:rFonts w:ascii="Arial" w:hAnsi="Arial" w:cs="Arial"/>
          <w:lang w:val="mn-MN"/>
        </w:rPr>
      </w:pPr>
    </w:p>
    <w:p w:rsidR="00E311A0" w:rsidRDefault="00D87462" w:rsidP="006D223C">
      <w:pPr>
        <w:jc w:val="both"/>
        <w:rPr>
          <w:rFonts w:ascii="Arial" w:hAnsi="Arial" w:cs="Arial"/>
          <w:lang w:val="mn-MN"/>
        </w:rPr>
      </w:pPr>
      <w:r w:rsidRPr="00D87462">
        <w:rPr>
          <w:rFonts w:ascii="Arial" w:hAnsi="Arial" w:cs="Arial"/>
          <w:lang w:val="mn-MN"/>
        </w:rPr>
        <w:tab/>
      </w:r>
      <w:r w:rsidRPr="00D87462">
        <w:rPr>
          <w:rFonts w:ascii="Arial" w:hAnsi="Arial" w:cs="Arial"/>
          <w:lang w:val="mn-MN"/>
        </w:rPr>
        <w:tab/>
        <w:t>5.1.</w:t>
      </w:r>
      <w:r>
        <w:rPr>
          <w:rFonts w:ascii="Arial" w:hAnsi="Arial" w:cs="Arial"/>
          <w:lang w:val="mn-MN"/>
        </w:rPr>
        <w:t>1.</w:t>
      </w:r>
      <w:r w:rsidR="00FB7E0D">
        <w:rPr>
          <w:rFonts w:ascii="Arial" w:hAnsi="Arial" w:cs="Arial"/>
          <w:lang w:val="mn-MN"/>
        </w:rPr>
        <w:t xml:space="preserve"> </w:t>
      </w:r>
      <w:r w:rsidRPr="00D87462">
        <w:rPr>
          <w:rFonts w:ascii="Arial" w:hAnsi="Arial" w:cs="Arial"/>
          <w:lang w:val="mn-MN"/>
        </w:rPr>
        <w:t>х</w:t>
      </w:r>
      <w:r w:rsidR="00E311A0" w:rsidRPr="00D87462">
        <w:rPr>
          <w:rFonts w:ascii="Arial" w:hAnsi="Arial" w:cs="Arial"/>
          <w:lang w:val="mn-MN"/>
        </w:rPr>
        <w:t xml:space="preserve">ууль зөрчсөн хүүхдийн мэдээллийг </w:t>
      </w:r>
      <w:r w:rsidR="00E8602E">
        <w:rPr>
          <w:rFonts w:ascii="Arial" w:hAnsi="Arial" w:cs="Arial"/>
          <w:lang w:val="mn-MN"/>
        </w:rPr>
        <w:t>ц</w:t>
      </w:r>
      <w:r w:rsidR="00E311A0" w:rsidRPr="00D87462">
        <w:rPr>
          <w:rFonts w:ascii="Arial" w:hAnsi="Arial" w:cs="Arial"/>
          <w:lang w:val="mn-MN"/>
        </w:rPr>
        <w:t>агдаагийн байгууллага болон бусад  этгээдээс хүлээн авсны дараа нэн даруй хууль зөрчсөн хүүхэд болон түүний хууль ёсны төлөөлөгч,  өмгөөлөгчтэй уулзах уулзалтыг зохи</w:t>
      </w:r>
      <w:r>
        <w:rPr>
          <w:rFonts w:ascii="Arial" w:hAnsi="Arial" w:cs="Arial"/>
          <w:lang w:val="mn-MN"/>
        </w:rPr>
        <w:t>он байгуулах;</w:t>
      </w:r>
    </w:p>
    <w:p w:rsidR="0079750D" w:rsidRPr="00D87462" w:rsidRDefault="0079750D" w:rsidP="006D223C">
      <w:pPr>
        <w:jc w:val="both"/>
        <w:rPr>
          <w:rFonts w:ascii="Arial" w:hAnsi="Arial" w:cs="Arial"/>
          <w:lang w:val="mn-MN"/>
        </w:rPr>
      </w:pPr>
    </w:p>
    <w:p w:rsidR="0079750D" w:rsidRDefault="00D87462" w:rsidP="00D87462">
      <w:pPr>
        <w:jc w:val="both"/>
        <w:rPr>
          <w:rFonts w:ascii="Arial" w:hAnsi="Arial" w:cs="Arial"/>
          <w:lang w:val="mn-MN"/>
        </w:rPr>
      </w:pPr>
      <w:r w:rsidRPr="00D87462">
        <w:rPr>
          <w:rFonts w:ascii="Arial" w:hAnsi="Arial" w:cs="Arial"/>
          <w:lang w:val="mn-MN"/>
        </w:rPr>
        <w:tab/>
      </w:r>
      <w:r w:rsidRPr="00D87462">
        <w:rPr>
          <w:rFonts w:ascii="Arial" w:hAnsi="Arial" w:cs="Arial"/>
          <w:lang w:val="mn-MN"/>
        </w:rPr>
        <w:tab/>
        <w:t>5.1.</w:t>
      </w:r>
      <w:r>
        <w:rPr>
          <w:rFonts w:ascii="Arial" w:hAnsi="Arial" w:cs="Arial"/>
          <w:lang w:val="mn-MN"/>
        </w:rPr>
        <w:t>2.</w:t>
      </w:r>
      <w:r w:rsidR="00EB44D9">
        <w:rPr>
          <w:rFonts w:ascii="Arial" w:hAnsi="Arial" w:cs="Arial"/>
          <w:lang w:val="mn-MN"/>
        </w:rPr>
        <w:t xml:space="preserve"> </w:t>
      </w:r>
      <w:r w:rsidR="00D3563B">
        <w:rPr>
          <w:rFonts w:ascii="Arial" w:hAnsi="Arial" w:cs="Arial"/>
          <w:lang w:val="mn-MN"/>
        </w:rPr>
        <w:t xml:space="preserve">нөхцөл байдлын </w:t>
      </w:r>
      <w:r w:rsidRPr="00D87462">
        <w:rPr>
          <w:rFonts w:ascii="Arial" w:hAnsi="Arial" w:cs="Arial"/>
          <w:lang w:val="mn-MN"/>
        </w:rPr>
        <w:t xml:space="preserve">үнэлгээ </w:t>
      </w:r>
      <w:r w:rsidR="00E311A0" w:rsidRPr="00D87462">
        <w:rPr>
          <w:rFonts w:ascii="Arial" w:hAnsi="Arial" w:cs="Arial"/>
          <w:lang w:val="mn-MN"/>
        </w:rPr>
        <w:t>хий</w:t>
      </w:r>
      <w:r w:rsidR="00134790">
        <w:rPr>
          <w:rFonts w:ascii="Arial" w:hAnsi="Arial" w:cs="Arial"/>
          <w:lang w:val="mn-MN"/>
        </w:rPr>
        <w:t>х</w:t>
      </w:r>
      <w:r w:rsidR="00134790">
        <w:rPr>
          <w:rFonts w:ascii="Arial" w:hAnsi="Arial" w:cs="Arial"/>
        </w:rPr>
        <w:t>;</w:t>
      </w:r>
      <w:r w:rsidR="005B3791">
        <w:rPr>
          <w:rFonts w:ascii="Arial" w:hAnsi="Arial" w:cs="Arial"/>
        </w:rPr>
        <w:t xml:space="preserve"> </w:t>
      </w:r>
    </w:p>
    <w:p w:rsidR="00D87462" w:rsidRDefault="00D87462" w:rsidP="00D87462">
      <w:pPr>
        <w:jc w:val="both"/>
        <w:rPr>
          <w:rFonts w:ascii="Arial" w:hAnsi="Arial" w:cs="Arial"/>
          <w:lang w:val="mn-MN"/>
        </w:rPr>
      </w:pPr>
    </w:p>
    <w:p w:rsidR="0079750D" w:rsidRDefault="00D87462" w:rsidP="00D87462">
      <w:pPr>
        <w:jc w:val="both"/>
        <w:rPr>
          <w:rFonts w:ascii="Arial" w:hAnsi="Arial" w:cs="Arial"/>
          <w:lang w:val="mn-MN"/>
        </w:rPr>
      </w:pPr>
      <w:r>
        <w:rPr>
          <w:rFonts w:ascii="Arial" w:hAnsi="Arial" w:cs="Arial"/>
          <w:lang w:val="mn-MN"/>
        </w:rPr>
        <w:tab/>
      </w:r>
      <w:r>
        <w:rPr>
          <w:rFonts w:ascii="Arial" w:hAnsi="Arial" w:cs="Arial"/>
          <w:lang w:val="mn-MN"/>
        </w:rPr>
        <w:tab/>
        <w:t>5.1.3. ө</w:t>
      </w:r>
      <w:r w:rsidR="00E311A0" w:rsidRPr="00D87462">
        <w:rPr>
          <w:rFonts w:ascii="Arial" w:hAnsi="Arial" w:cs="Arial"/>
          <w:lang w:val="mn-MN"/>
        </w:rPr>
        <w:t xml:space="preserve">мгөөлөгчөө сонгох боломжгүй, өмгөөлөгч авах төлбөрийн чадваргүй нь тогтоогдвол Монголын хуульчдын холбоо болон бусад холбогдох байгууллагад хандан өмгөөлөгчөө сонгох эсвэл томилуулах, </w:t>
      </w:r>
      <w:r w:rsidR="001F5A1A">
        <w:rPr>
          <w:rFonts w:ascii="Arial" w:hAnsi="Arial" w:cs="Arial"/>
          <w:lang w:val="mn-MN"/>
        </w:rPr>
        <w:t xml:space="preserve">Хууль зүйн туслалцааны төвд хандан </w:t>
      </w:r>
      <w:r w:rsidR="00E311A0" w:rsidRPr="00D87462">
        <w:rPr>
          <w:rFonts w:ascii="Arial" w:hAnsi="Arial" w:cs="Arial"/>
          <w:lang w:val="mn-MN"/>
        </w:rPr>
        <w:t>улсын өм</w:t>
      </w:r>
      <w:r>
        <w:rPr>
          <w:rFonts w:ascii="Arial" w:hAnsi="Arial" w:cs="Arial"/>
          <w:lang w:val="mn-MN"/>
        </w:rPr>
        <w:t xml:space="preserve">гөөлөгч авах боломжоор хангах; </w:t>
      </w:r>
    </w:p>
    <w:p w:rsidR="0079750D" w:rsidRDefault="0079750D" w:rsidP="00D87462">
      <w:pPr>
        <w:jc w:val="both"/>
        <w:rPr>
          <w:rFonts w:ascii="Arial" w:hAnsi="Arial" w:cs="Arial"/>
          <w:lang w:val="mn-MN"/>
        </w:rPr>
      </w:pPr>
    </w:p>
    <w:p w:rsidR="00D87462" w:rsidRDefault="00D87462" w:rsidP="00D87462">
      <w:pPr>
        <w:jc w:val="both"/>
        <w:rPr>
          <w:rFonts w:ascii="Arial" w:hAnsi="Arial" w:cs="Arial"/>
          <w:lang w:val="mn-MN"/>
        </w:rPr>
      </w:pPr>
      <w:r>
        <w:rPr>
          <w:rFonts w:ascii="Arial" w:hAnsi="Arial" w:cs="Arial"/>
          <w:lang w:val="mn-MN"/>
        </w:rPr>
        <w:tab/>
      </w:r>
      <w:r>
        <w:rPr>
          <w:rFonts w:ascii="Arial" w:hAnsi="Arial" w:cs="Arial"/>
          <w:lang w:val="mn-MN"/>
        </w:rPr>
        <w:tab/>
        <w:t>5.1.4. н</w:t>
      </w:r>
      <w:r w:rsidR="00E311A0" w:rsidRPr="00D87462">
        <w:rPr>
          <w:rFonts w:ascii="Arial" w:hAnsi="Arial" w:cs="Arial"/>
          <w:lang w:val="mn-MN"/>
        </w:rPr>
        <w:t xml:space="preserve">өхцөл байдлын үнэлгээг үндэслэн хууль зөрчсөн хүүхэд, түүний эцэг эх, хамтарсан баг бусад оролцогчтой </w:t>
      </w:r>
      <w:r>
        <w:rPr>
          <w:rFonts w:ascii="Arial" w:hAnsi="Arial" w:cs="Arial"/>
          <w:lang w:val="mn-MN"/>
        </w:rPr>
        <w:t>ажиллах төлөвлөгөө боловсруулах;</w:t>
      </w:r>
    </w:p>
    <w:p w:rsidR="0079750D" w:rsidRDefault="0079750D" w:rsidP="00D87462">
      <w:pPr>
        <w:jc w:val="both"/>
        <w:rPr>
          <w:rFonts w:ascii="Arial" w:hAnsi="Arial" w:cs="Arial"/>
          <w:lang w:val="mn-MN"/>
        </w:rPr>
      </w:pPr>
    </w:p>
    <w:p w:rsidR="00E311A0" w:rsidRDefault="00D87462" w:rsidP="00D87462">
      <w:pPr>
        <w:jc w:val="both"/>
        <w:rPr>
          <w:rFonts w:ascii="Arial" w:hAnsi="Arial" w:cs="Arial"/>
          <w:lang w:val="mn-MN"/>
        </w:rPr>
      </w:pPr>
      <w:r>
        <w:rPr>
          <w:rFonts w:ascii="Arial" w:hAnsi="Arial" w:cs="Arial"/>
          <w:lang w:val="mn-MN"/>
        </w:rPr>
        <w:tab/>
      </w:r>
      <w:r>
        <w:rPr>
          <w:rFonts w:ascii="Arial" w:hAnsi="Arial" w:cs="Arial"/>
          <w:lang w:val="mn-MN"/>
        </w:rPr>
        <w:tab/>
        <w:t>5.1.5. х</w:t>
      </w:r>
      <w:r w:rsidR="00E311A0" w:rsidRPr="00D87462">
        <w:rPr>
          <w:rFonts w:ascii="Arial" w:hAnsi="Arial" w:cs="Arial"/>
          <w:lang w:val="mn-MN"/>
        </w:rPr>
        <w:t>охирогчоос уучлалт гуйх,</w:t>
      </w:r>
      <w:r>
        <w:rPr>
          <w:rFonts w:ascii="Arial" w:hAnsi="Arial" w:cs="Arial"/>
          <w:lang w:val="mn-MN"/>
        </w:rPr>
        <w:t xml:space="preserve"> </w:t>
      </w:r>
      <w:r w:rsidR="00E311A0" w:rsidRPr="00D87462">
        <w:rPr>
          <w:rFonts w:ascii="Arial" w:hAnsi="Arial" w:cs="Arial"/>
          <w:lang w:val="mn-MN"/>
        </w:rPr>
        <w:t>хохирогчтой эвл</w:t>
      </w:r>
      <w:r>
        <w:rPr>
          <w:rFonts w:ascii="Arial" w:hAnsi="Arial" w:cs="Arial"/>
          <w:lang w:val="mn-MN"/>
        </w:rPr>
        <w:t xml:space="preserve">эрэх ажиллагааг зохион байгуулах, зөрчил гэмт хэргийн улмаас </w:t>
      </w:r>
      <w:r w:rsidRPr="00D87462">
        <w:rPr>
          <w:rFonts w:ascii="Arial" w:hAnsi="Arial" w:cs="Arial"/>
          <w:lang w:val="mn-MN"/>
        </w:rPr>
        <w:t>хохирогчид учруулсан хохирол гэм хорыг хүүхэд</w:t>
      </w:r>
      <w:r w:rsidR="005B3791">
        <w:rPr>
          <w:rFonts w:ascii="Arial" w:hAnsi="Arial" w:cs="Arial"/>
          <w:lang w:val="mn-MN"/>
        </w:rPr>
        <w:t>,</w:t>
      </w:r>
      <w:r w:rsidRPr="00D87462">
        <w:rPr>
          <w:rFonts w:ascii="Arial" w:hAnsi="Arial" w:cs="Arial"/>
          <w:lang w:val="mn-MN"/>
        </w:rPr>
        <w:t xml:space="preserve"> </w:t>
      </w:r>
      <w:r w:rsidR="00C72FA8">
        <w:rPr>
          <w:rFonts w:ascii="Arial" w:hAnsi="Arial" w:cs="Arial"/>
          <w:lang w:val="mn-MN"/>
        </w:rPr>
        <w:t>эцэг эх</w:t>
      </w:r>
      <w:r w:rsidR="005B3791">
        <w:rPr>
          <w:rFonts w:ascii="Arial" w:hAnsi="Arial" w:cs="Arial"/>
          <w:lang w:val="mn-MN"/>
        </w:rPr>
        <w:t>,</w:t>
      </w:r>
      <w:r w:rsidR="00C72FA8">
        <w:rPr>
          <w:rFonts w:ascii="Arial" w:hAnsi="Arial" w:cs="Arial"/>
          <w:lang w:val="mn-MN"/>
        </w:rPr>
        <w:t xml:space="preserve"> хууль ёсны төлөөлөгчийн дэмжлэгтэйгээр</w:t>
      </w:r>
      <w:r w:rsidRPr="00D87462">
        <w:rPr>
          <w:rFonts w:ascii="Arial" w:hAnsi="Arial" w:cs="Arial"/>
          <w:lang w:val="mn-MN"/>
        </w:rPr>
        <w:t xml:space="preserve"> төлж бар</w:t>
      </w:r>
      <w:r w:rsidR="00C72FA8">
        <w:rPr>
          <w:rFonts w:ascii="Arial" w:hAnsi="Arial" w:cs="Arial"/>
          <w:lang w:val="mn-MN"/>
        </w:rPr>
        <w:t>агдуулах ажлыг зохион байгуулах;</w:t>
      </w:r>
    </w:p>
    <w:p w:rsidR="0079750D" w:rsidRDefault="0079750D" w:rsidP="00D87462">
      <w:pPr>
        <w:jc w:val="both"/>
        <w:rPr>
          <w:rFonts w:ascii="Arial" w:hAnsi="Arial" w:cs="Arial"/>
          <w:lang w:val="mn-MN"/>
        </w:rPr>
      </w:pPr>
    </w:p>
    <w:p w:rsidR="00C72FA8" w:rsidRDefault="00C72FA8" w:rsidP="00C72FA8">
      <w:pPr>
        <w:jc w:val="both"/>
        <w:rPr>
          <w:rFonts w:ascii="Arial" w:hAnsi="Arial" w:cs="Arial"/>
          <w:lang w:val="mn-MN"/>
        </w:rPr>
      </w:pPr>
      <w:r>
        <w:rPr>
          <w:rFonts w:ascii="Arial" w:hAnsi="Arial" w:cs="Arial"/>
          <w:lang w:val="mn-MN"/>
        </w:rPr>
        <w:tab/>
      </w:r>
      <w:r>
        <w:rPr>
          <w:rFonts w:ascii="Arial" w:hAnsi="Arial" w:cs="Arial"/>
          <w:lang w:val="mn-MN"/>
        </w:rPr>
        <w:tab/>
        <w:t xml:space="preserve">5.1.6. хэрэг </w:t>
      </w:r>
      <w:r w:rsidR="00E311A0" w:rsidRPr="00D87462">
        <w:rPr>
          <w:rFonts w:ascii="Arial" w:hAnsi="Arial" w:cs="Arial"/>
          <w:lang w:val="mn-MN"/>
        </w:rPr>
        <w:t>хянан шийдвэрлэх ажиллагаанд оролцох хэлмэрч, орчуулагч,</w:t>
      </w:r>
      <w:r w:rsidR="005B3791">
        <w:rPr>
          <w:rFonts w:ascii="Arial" w:hAnsi="Arial" w:cs="Arial"/>
          <w:lang w:val="mn-MN"/>
        </w:rPr>
        <w:t xml:space="preserve"> багш, </w:t>
      </w:r>
      <w:r w:rsidR="00E311A0" w:rsidRPr="00D87462">
        <w:rPr>
          <w:rFonts w:ascii="Arial" w:hAnsi="Arial" w:cs="Arial"/>
          <w:lang w:val="mn-MN"/>
        </w:rPr>
        <w:t>сурган хүмүүжүүлэгч</w:t>
      </w:r>
      <w:r w:rsidR="005B3791">
        <w:rPr>
          <w:rFonts w:ascii="Arial" w:hAnsi="Arial" w:cs="Arial"/>
          <w:lang w:val="mn-MN"/>
        </w:rPr>
        <w:t>,</w:t>
      </w:r>
      <w:r w:rsidR="00E311A0" w:rsidRPr="00D87462">
        <w:rPr>
          <w:rFonts w:ascii="Arial" w:hAnsi="Arial" w:cs="Arial"/>
          <w:lang w:val="mn-MN"/>
        </w:rPr>
        <w:t xml:space="preserve"> нийгмийн ажилтан, хүүхдийн эрхийн ажилтантай холбоо тогтоож </w:t>
      </w:r>
      <w:r>
        <w:rPr>
          <w:rFonts w:ascii="Arial" w:hAnsi="Arial" w:cs="Arial"/>
          <w:lang w:val="mn-MN"/>
        </w:rPr>
        <w:t xml:space="preserve">оролцуулах; </w:t>
      </w:r>
    </w:p>
    <w:p w:rsidR="0079750D" w:rsidRDefault="0079750D" w:rsidP="00C72FA8">
      <w:pPr>
        <w:jc w:val="both"/>
        <w:rPr>
          <w:rFonts w:ascii="Arial" w:hAnsi="Arial" w:cs="Arial"/>
          <w:lang w:val="mn-MN"/>
        </w:rPr>
      </w:pPr>
    </w:p>
    <w:p w:rsidR="00C72FA8" w:rsidRDefault="00C72FA8" w:rsidP="00C72FA8">
      <w:pPr>
        <w:jc w:val="both"/>
        <w:rPr>
          <w:rFonts w:ascii="Arial" w:hAnsi="Arial" w:cs="Arial"/>
          <w:lang w:val="mn-MN"/>
        </w:rPr>
      </w:pPr>
      <w:r>
        <w:rPr>
          <w:rFonts w:ascii="Arial" w:hAnsi="Arial" w:cs="Arial"/>
          <w:lang w:val="mn-MN"/>
        </w:rPr>
        <w:tab/>
      </w:r>
      <w:r>
        <w:rPr>
          <w:rFonts w:ascii="Arial" w:hAnsi="Arial" w:cs="Arial"/>
          <w:lang w:val="mn-MN"/>
        </w:rPr>
        <w:tab/>
        <w:t>5.1.7. хууль зөрчсөн хүүхдийн буруу зан үйлийг засах, хичээлийн хоцрогдлоо арилгах,</w:t>
      </w:r>
      <w:r w:rsidR="005B3791">
        <w:rPr>
          <w:rFonts w:ascii="Arial" w:hAnsi="Arial" w:cs="Arial"/>
          <w:lang w:val="mn-MN"/>
        </w:rPr>
        <w:t xml:space="preserve"> </w:t>
      </w:r>
      <w:r>
        <w:rPr>
          <w:rFonts w:ascii="Arial" w:hAnsi="Arial" w:cs="Arial"/>
          <w:lang w:val="mn-MN"/>
        </w:rPr>
        <w:t>нийгэмших, өөрийгөө хөгжүүлэх, мэргэжлийн чиг баримжаа олгох, эрүүл мэндийн үйлчилгээ авах зэрэг тухайн хүүхдийн сэтгэл зүй, боловсрол, эрүүл мэндийн хэрэгцээ шаардлага</w:t>
      </w:r>
      <w:r w:rsidR="00743249">
        <w:rPr>
          <w:rFonts w:ascii="Arial" w:hAnsi="Arial" w:cs="Arial"/>
          <w:lang w:val="mn-MN"/>
        </w:rPr>
        <w:t>д</w:t>
      </w:r>
      <w:r>
        <w:rPr>
          <w:rFonts w:ascii="Arial" w:hAnsi="Arial" w:cs="Arial"/>
          <w:lang w:val="mn-MN"/>
        </w:rPr>
        <w:t xml:space="preserve"> нийцсэн тусламж, үйлчилгээнд хамруулах;</w:t>
      </w:r>
    </w:p>
    <w:p w:rsidR="00414C68" w:rsidRDefault="00414C68" w:rsidP="00C72FA8">
      <w:pPr>
        <w:jc w:val="both"/>
        <w:rPr>
          <w:rFonts w:ascii="Arial" w:hAnsi="Arial" w:cs="Arial"/>
          <w:lang w:val="mn-MN"/>
        </w:rPr>
      </w:pPr>
    </w:p>
    <w:p w:rsidR="00E311A0" w:rsidRDefault="00C72FA8" w:rsidP="00C72FA8">
      <w:pPr>
        <w:jc w:val="both"/>
        <w:rPr>
          <w:rFonts w:ascii="Arial" w:hAnsi="Arial" w:cs="Arial"/>
          <w:lang w:val="mn-MN"/>
        </w:rPr>
      </w:pPr>
      <w:r>
        <w:rPr>
          <w:rFonts w:ascii="Arial" w:hAnsi="Arial" w:cs="Arial"/>
          <w:lang w:val="mn-MN"/>
        </w:rPr>
        <w:lastRenderedPageBreak/>
        <w:tab/>
      </w:r>
      <w:r>
        <w:rPr>
          <w:rFonts w:ascii="Arial" w:hAnsi="Arial" w:cs="Arial"/>
          <w:lang w:val="mn-MN"/>
        </w:rPr>
        <w:tab/>
        <w:t xml:space="preserve">5.1.8. </w:t>
      </w:r>
      <w:r w:rsidR="005B3791" w:rsidRPr="00D87462">
        <w:rPr>
          <w:rFonts w:ascii="Arial" w:hAnsi="Arial" w:cs="Arial"/>
          <w:lang w:val="mn-MN"/>
        </w:rPr>
        <w:t xml:space="preserve">хууль зөрчсөн хүүхдийн хувийн байдлын талаар </w:t>
      </w:r>
      <w:r>
        <w:rPr>
          <w:rFonts w:ascii="Arial" w:hAnsi="Arial" w:cs="Arial"/>
          <w:lang w:val="mn-MN"/>
        </w:rPr>
        <w:t>х</w:t>
      </w:r>
      <w:r w:rsidR="00E311A0" w:rsidRPr="00D87462">
        <w:rPr>
          <w:rFonts w:ascii="Arial" w:hAnsi="Arial" w:cs="Arial"/>
          <w:lang w:val="mn-MN"/>
        </w:rPr>
        <w:t>эрэг хянан шийдвэрлэх ажиллагаанд шаардлагатай</w:t>
      </w:r>
      <w:r w:rsidR="005B3791">
        <w:rPr>
          <w:rFonts w:ascii="Arial" w:hAnsi="Arial" w:cs="Arial"/>
          <w:lang w:val="mn-MN"/>
        </w:rPr>
        <w:t xml:space="preserve"> </w:t>
      </w:r>
      <w:r w:rsidR="00E311A0" w:rsidRPr="00D87462">
        <w:rPr>
          <w:rFonts w:ascii="Arial" w:hAnsi="Arial" w:cs="Arial"/>
          <w:lang w:val="mn-MN"/>
        </w:rPr>
        <w:t>тодорхойлолт, батлан даалтын саналыг Цагдаа, Прокурор, Шүүх</w:t>
      </w:r>
      <w:r w:rsidR="005B3791">
        <w:rPr>
          <w:rFonts w:ascii="Arial" w:hAnsi="Arial" w:cs="Arial"/>
          <w:lang w:val="mn-MN"/>
        </w:rPr>
        <w:t xml:space="preserve"> байгууллага</w:t>
      </w:r>
      <w:r w:rsidR="00E311A0" w:rsidRPr="00D87462">
        <w:rPr>
          <w:rFonts w:ascii="Arial" w:hAnsi="Arial" w:cs="Arial"/>
          <w:lang w:val="mn-MN"/>
        </w:rPr>
        <w:t>д гаргаж өг</w:t>
      </w:r>
      <w:r>
        <w:rPr>
          <w:rFonts w:ascii="Arial" w:hAnsi="Arial" w:cs="Arial"/>
          <w:lang w:val="mn-MN"/>
        </w:rPr>
        <w:t xml:space="preserve">өх; </w:t>
      </w:r>
    </w:p>
    <w:p w:rsidR="0079750D" w:rsidRDefault="0079750D" w:rsidP="00C72FA8">
      <w:pPr>
        <w:jc w:val="both"/>
        <w:rPr>
          <w:rFonts w:ascii="Arial" w:hAnsi="Arial" w:cs="Arial"/>
          <w:lang w:val="mn-MN"/>
        </w:rPr>
      </w:pPr>
    </w:p>
    <w:p w:rsidR="002843B5" w:rsidRDefault="00C72FA8" w:rsidP="00743249">
      <w:pPr>
        <w:jc w:val="both"/>
        <w:rPr>
          <w:rFonts w:ascii="Arial" w:hAnsi="Arial" w:cs="Arial"/>
          <w:lang w:val="mn-MN"/>
        </w:rPr>
      </w:pPr>
      <w:r>
        <w:rPr>
          <w:rFonts w:ascii="Arial" w:hAnsi="Arial" w:cs="Arial"/>
          <w:lang w:val="mn-MN"/>
        </w:rPr>
        <w:tab/>
      </w:r>
      <w:r>
        <w:rPr>
          <w:rFonts w:ascii="Arial" w:hAnsi="Arial" w:cs="Arial"/>
          <w:lang w:val="mn-MN"/>
        </w:rPr>
        <w:tab/>
        <w:t>5.1.9</w:t>
      </w:r>
      <w:r w:rsidR="00743249">
        <w:rPr>
          <w:rFonts w:ascii="Arial" w:hAnsi="Arial" w:cs="Arial"/>
          <w:lang w:val="mn-MN"/>
        </w:rPr>
        <w:t>.</w:t>
      </w:r>
      <w:r>
        <w:rPr>
          <w:rFonts w:ascii="Arial" w:hAnsi="Arial" w:cs="Arial"/>
          <w:lang w:val="mn-MN"/>
        </w:rPr>
        <w:t xml:space="preserve">  </w:t>
      </w:r>
      <w:r w:rsidR="00743249">
        <w:rPr>
          <w:rFonts w:ascii="Arial" w:hAnsi="Arial" w:cs="Arial"/>
          <w:lang w:val="mn-MN"/>
        </w:rPr>
        <w:t xml:space="preserve">хэрэг хянан шийдвэрлэх явцад </w:t>
      </w:r>
      <w:r>
        <w:rPr>
          <w:rFonts w:ascii="Arial" w:hAnsi="Arial" w:cs="Arial"/>
          <w:lang w:val="mn-MN"/>
        </w:rPr>
        <w:t>хууль зөрчсөн хүүхдийн эрх</w:t>
      </w:r>
      <w:r w:rsidR="00496421">
        <w:rPr>
          <w:rFonts w:ascii="Arial" w:hAnsi="Arial" w:cs="Arial"/>
          <w:lang w:val="mn-MN"/>
        </w:rPr>
        <w:t>,</w:t>
      </w:r>
      <w:r>
        <w:rPr>
          <w:rFonts w:ascii="Arial" w:hAnsi="Arial" w:cs="Arial"/>
          <w:lang w:val="mn-MN"/>
        </w:rPr>
        <w:t xml:space="preserve"> </w:t>
      </w:r>
      <w:r w:rsidR="00743249">
        <w:rPr>
          <w:rFonts w:ascii="Arial" w:hAnsi="Arial" w:cs="Arial"/>
          <w:lang w:val="mn-MN"/>
        </w:rPr>
        <w:t xml:space="preserve">ашиг </w:t>
      </w:r>
      <w:r w:rsidR="00496421">
        <w:rPr>
          <w:rFonts w:ascii="Arial" w:hAnsi="Arial" w:cs="Arial"/>
          <w:lang w:val="mn-MN"/>
        </w:rPr>
        <w:t xml:space="preserve">сонирхол </w:t>
      </w:r>
      <w:r w:rsidR="00743249">
        <w:rPr>
          <w:rFonts w:ascii="Arial" w:hAnsi="Arial" w:cs="Arial"/>
          <w:lang w:val="mn-MN"/>
        </w:rPr>
        <w:t>зөрчигдсөн тухай гомдол саналыг хүлээн авах, гомдлын мөрөөр хүүхдийн эрх ашгийг хамгаалах эрх бүхий этгээдийг томилон хэрэг хянан шийдвэрлэх ажиллагаанд оролцуул</w:t>
      </w:r>
      <w:r w:rsidR="00496421">
        <w:rPr>
          <w:rFonts w:ascii="Arial" w:hAnsi="Arial" w:cs="Arial"/>
          <w:lang w:val="mn-MN"/>
        </w:rPr>
        <w:t>ж</w:t>
      </w:r>
      <w:r w:rsidR="00743249">
        <w:rPr>
          <w:rFonts w:ascii="Arial" w:hAnsi="Arial" w:cs="Arial"/>
          <w:lang w:val="mn-MN"/>
        </w:rPr>
        <w:t xml:space="preserve">, хүүхдийн эрх </w:t>
      </w:r>
      <w:r>
        <w:rPr>
          <w:rFonts w:ascii="Arial" w:hAnsi="Arial" w:cs="Arial"/>
          <w:lang w:val="mn-MN"/>
        </w:rPr>
        <w:t xml:space="preserve">ашгийг </w:t>
      </w:r>
      <w:r w:rsidR="00743249">
        <w:rPr>
          <w:rFonts w:ascii="Arial" w:hAnsi="Arial" w:cs="Arial"/>
          <w:lang w:val="mn-MN"/>
        </w:rPr>
        <w:t xml:space="preserve">хамгаалах арга хэмжээ авах; </w:t>
      </w:r>
      <w:r w:rsidR="00743249">
        <w:rPr>
          <w:rFonts w:ascii="Arial" w:hAnsi="Arial" w:cs="Arial"/>
          <w:lang w:val="mn-MN"/>
        </w:rPr>
        <w:tab/>
      </w:r>
    </w:p>
    <w:p w:rsidR="002843B5" w:rsidRDefault="002843B5" w:rsidP="00743249">
      <w:pPr>
        <w:jc w:val="both"/>
        <w:rPr>
          <w:rFonts w:ascii="Arial" w:hAnsi="Arial" w:cs="Arial"/>
          <w:lang w:val="mn-MN"/>
        </w:rPr>
      </w:pPr>
    </w:p>
    <w:p w:rsidR="00A461BA" w:rsidRDefault="00743249">
      <w:pPr>
        <w:ind w:firstLine="720"/>
        <w:jc w:val="both"/>
        <w:rPr>
          <w:rFonts w:ascii="Arial" w:hAnsi="Arial" w:cs="Arial"/>
          <w:lang w:val="mn-MN"/>
        </w:rPr>
      </w:pPr>
      <w:r>
        <w:rPr>
          <w:rFonts w:ascii="Arial" w:hAnsi="Arial" w:cs="Arial"/>
          <w:lang w:val="mn-MN"/>
        </w:rPr>
        <w:t>5.</w:t>
      </w:r>
      <w:r w:rsidR="00644410">
        <w:rPr>
          <w:rFonts w:ascii="Arial" w:hAnsi="Arial" w:cs="Arial"/>
          <w:lang w:val="mn-MN"/>
        </w:rPr>
        <w:t xml:space="preserve">2. </w:t>
      </w:r>
      <w:r w:rsidR="001D07AC">
        <w:rPr>
          <w:rFonts w:ascii="Arial" w:hAnsi="Arial" w:cs="Arial"/>
          <w:lang w:val="mn-MN"/>
        </w:rPr>
        <w:t xml:space="preserve">Хороо нь </w:t>
      </w:r>
      <w:r w:rsidR="00240515">
        <w:rPr>
          <w:rFonts w:ascii="Arial" w:hAnsi="Arial" w:cs="Arial"/>
          <w:lang w:val="mn-MN"/>
        </w:rPr>
        <w:t xml:space="preserve">гэмт хэргийн </w:t>
      </w:r>
      <w:r w:rsidR="001D07AC">
        <w:rPr>
          <w:rFonts w:ascii="Arial" w:hAnsi="Arial" w:cs="Arial"/>
          <w:lang w:val="mn-MN"/>
        </w:rPr>
        <w:t>х</w:t>
      </w:r>
      <w:r w:rsidR="00644410" w:rsidRPr="005207AF">
        <w:rPr>
          <w:rFonts w:ascii="Arial" w:hAnsi="Arial" w:cs="Arial"/>
          <w:lang w:val="mn-MN"/>
        </w:rPr>
        <w:t>охирогч хүүхдэд</w:t>
      </w:r>
      <w:r w:rsidR="00644410">
        <w:rPr>
          <w:rFonts w:ascii="Arial" w:hAnsi="Arial" w:cs="Arial"/>
          <w:lang w:val="mn-MN"/>
        </w:rPr>
        <w:t xml:space="preserve"> </w:t>
      </w:r>
      <w:r>
        <w:rPr>
          <w:rFonts w:ascii="Arial" w:hAnsi="Arial" w:cs="Arial"/>
          <w:lang w:val="mn-MN"/>
        </w:rPr>
        <w:t xml:space="preserve">дараах </w:t>
      </w:r>
      <w:r w:rsidR="00496421">
        <w:rPr>
          <w:rFonts w:ascii="Arial" w:hAnsi="Arial" w:cs="Arial"/>
          <w:lang w:val="mn-MN"/>
        </w:rPr>
        <w:t xml:space="preserve">туслалцаа, </w:t>
      </w:r>
      <w:r w:rsidR="00644410" w:rsidRPr="005207AF">
        <w:rPr>
          <w:rFonts w:ascii="Arial" w:hAnsi="Arial" w:cs="Arial"/>
          <w:lang w:val="mn-MN"/>
        </w:rPr>
        <w:t>үйлчилгээ</w:t>
      </w:r>
      <w:r w:rsidR="00496421">
        <w:rPr>
          <w:rFonts w:ascii="Arial" w:hAnsi="Arial" w:cs="Arial"/>
          <w:lang w:val="mn-MN"/>
        </w:rPr>
        <w:t>г</w:t>
      </w:r>
      <w:r w:rsidR="00644410">
        <w:rPr>
          <w:rFonts w:ascii="Arial" w:hAnsi="Arial" w:cs="Arial"/>
          <w:lang w:val="mn-MN"/>
        </w:rPr>
        <w:t xml:space="preserve"> үзүүлнэ. </w:t>
      </w:r>
      <w:r w:rsidR="00496421">
        <w:rPr>
          <w:rFonts w:ascii="Arial" w:hAnsi="Arial" w:cs="Arial"/>
          <w:lang w:val="mn-MN"/>
        </w:rPr>
        <w:t xml:space="preserve"> </w:t>
      </w:r>
    </w:p>
    <w:p w:rsidR="001D07AC" w:rsidRDefault="00743249" w:rsidP="00EB44D9">
      <w:pPr>
        <w:jc w:val="both"/>
        <w:rPr>
          <w:rFonts w:ascii="Arial" w:hAnsi="Arial" w:cs="Arial"/>
          <w:lang w:val="mn-MN"/>
        </w:rPr>
      </w:pPr>
      <w:r>
        <w:rPr>
          <w:rFonts w:ascii="Arial" w:hAnsi="Arial" w:cs="Arial"/>
        </w:rPr>
        <w:tab/>
      </w:r>
      <w:r>
        <w:rPr>
          <w:rFonts w:ascii="Arial" w:hAnsi="Arial" w:cs="Arial"/>
        </w:rPr>
        <w:tab/>
        <w:t xml:space="preserve">5.2.1. </w:t>
      </w:r>
      <w:proofErr w:type="spellStart"/>
      <w:proofErr w:type="gramStart"/>
      <w:r>
        <w:rPr>
          <w:rFonts w:ascii="Arial" w:hAnsi="Arial" w:cs="Arial"/>
        </w:rPr>
        <w:t>х</w:t>
      </w:r>
      <w:r w:rsidR="00E311A0" w:rsidRPr="00743249">
        <w:rPr>
          <w:rFonts w:ascii="Arial" w:hAnsi="Arial" w:cs="Arial"/>
        </w:rPr>
        <w:t>охирогч</w:t>
      </w:r>
      <w:proofErr w:type="spellEnd"/>
      <w:proofErr w:type="gramEnd"/>
      <w:r w:rsidR="00AE6CE1">
        <w:rPr>
          <w:rFonts w:ascii="Arial" w:hAnsi="Arial" w:cs="Arial"/>
          <w:lang w:val="mn-MN"/>
        </w:rPr>
        <w:t xml:space="preserve"> </w:t>
      </w:r>
      <w:r w:rsidR="00E311A0" w:rsidRPr="00743249">
        <w:rPr>
          <w:rFonts w:ascii="Arial" w:hAnsi="Arial" w:cs="Arial"/>
          <w:lang w:val="mn-MN"/>
        </w:rPr>
        <w:t xml:space="preserve">хүүхдийн </w:t>
      </w:r>
      <w:proofErr w:type="spellStart"/>
      <w:r w:rsidR="00E311A0" w:rsidRPr="00743249">
        <w:rPr>
          <w:rFonts w:ascii="Arial" w:hAnsi="Arial" w:cs="Arial"/>
        </w:rPr>
        <w:t>мэдээллийг</w:t>
      </w:r>
      <w:proofErr w:type="spellEnd"/>
      <w:r w:rsidR="00E311A0" w:rsidRPr="00743249">
        <w:rPr>
          <w:rFonts w:ascii="Arial" w:hAnsi="Arial" w:cs="Arial"/>
        </w:rPr>
        <w:t xml:space="preserve"> </w:t>
      </w:r>
      <w:r w:rsidR="00A6139B">
        <w:rPr>
          <w:rFonts w:ascii="Arial" w:hAnsi="Arial" w:cs="Arial"/>
          <w:lang w:val="mn-MN"/>
        </w:rPr>
        <w:t>ц</w:t>
      </w:r>
      <w:proofErr w:type="spellStart"/>
      <w:r w:rsidR="00E311A0" w:rsidRPr="00743249">
        <w:rPr>
          <w:rFonts w:ascii="Arial" w:hAnsi="Arial" w:cs="Arial"/>
        </w:rPr>
        <w:t>агдаагийн</w:t>
      </w:r>
      <w:proofErr w:type="spellEnd"/>
      <w:r w:rsidR="00E311A0" w:rsidRPr="00743249">
        <w:rPr>
          <w:rFonts w:ascii="Arial" w:hAnsi="Arial" w:cs="Arial"/>
        </w:rPr>
        <w:t xml:space="preserve"> </w:t>
      </w:r>
      <w:proofErr w:type="spellStart"/>
      <w:r w:rsidR="00E311A0" w:rsidRPr="00743249">
        <w:rPr>
          <w:rFonts w:ascii="Arial" w:hAnsi="Arial" w:cs="Arial"/>
        </w:rPr>
        <w:t>байгууллага</w:t>
      </w:r>
      <w:proofErr w:type="spellEnd"/>
      <w:r w:rsidR="00E311A0" w:rsidRPr="00743249">
        <w:rPr>
          <w:rFonts w:ascii="Arial" w:hAnsi="Arial" w:cs="Arial"/>
        </w:rPr>
        <w:t xml:space="preserve"> </w:t>
      </w:r>
      <w:proofErr w:type="spellStart"/>
      <w:r w:rsidR="00E311A0" w:rsidRPr="00743249">
        <w:rPr>
          <w:rFonts w:ascii="Arial" w:hAnsi="Arial" w:cs="Arial"/>
        </w:rPr>
        <w:t>болон</w:t>
      </w:r>
      <w:proofErr w:type="spellEnd"/>
      <w:r w:rsidR="00E311A0" w:rsidRPr="00743249">
        <w:rPr>
          <w:rFonts w:ascii="Arial" w:hAnsi="Arial" w:cs="Arial"/>
        </w:rPr>
        <w:t xml:space="preserve"> </w:t>
      </w:r>
      <w:proofErr w:type="spellStart"/>
      <w:r w:rsidR="00E311A0" w:rsidRPr="00743249">
        <w:rPr>
          <w:rFonts w:ascii="Arial" w:hAnsi="Arial" w:cs="Arial"/>
        </w:rPr>
        <w:t>бусад</w:t>
      </w:r>
      <w:proofErr w:type="spellEnd"/>
      <w:r>
        <w:rPr>
          <w:rFonts w:ascii="Arial" w:hAnsi="Arial" w:cs="Arial"/>
        </w:rPr>
        <w:t xml:space="preserve"> </w:t>
      </w:r>
      <w:r w:rsidR="00E311A0" w:rsidRPr="00743249">
        <w:rPr>
          <w:rFonts w:ascii="Arial" w:hAnsi="Arial" w:cs="Arial"/>
          <w:lang w:val="mn-MN"/>
        </w:rPr>
        <w:t>э</w:t>
      </w:r>
      <w:proofErr w:type="spellStart"/>
      <w:r w:rsidR="00E311A0" w:rsidRPr="00743249">
        <w:rPr>
          <w:rFonts w:ascii="Arial" w:hAnsi="Arial" w:cs="Arial"/>
        </w:rPr>
        <w:t>тгээдээс</w:t>
      </w:r>
      <w:proofErr w:type="spellEnd"/>
      <w:r w:rsidR="00E311A0" w:rsidRPr="00743249">
        <w:rPr>
          <w:rFonts w:ascii="Arial" w:hAnsi="Arial" w:cs="Arial"/>
        </w:rPr>
        <w:t xml:space="preserve"> </w:t>
      </w:r>
      <w:r w:rsidR="00E311A0" w:rsidRPr="00743249">
        <w:rPr>
          <w:rFonts w:ascii="Arial" w:hAnsi="Arial" w:cs="Arial"/>
          <w:lang w:val="mn-MN"/>
        </w:rPr>
        <w:t>х</w:t>
      </w:r>
      <w:proofErr w:type="spellStart"/>
      <w:r w:rsidR="00E311A0" w:rsidRPr="00743249">
        <w:rPr>
          <w:rFonts w:ascii="Arial" w:hAnsi="Arial" w:cs="Arial"/>
        </w:rPr>
        <w:t>үлээн</w:t>
      </w:r>
      <w:proofErr w:type="spellEnd"/>
      <w:r w:rsidR="00E311A0" w:rsidRPr="00743249">
        <w:rPr>
          <w:rFonts w:ascii="Arial" w:hAnsi="Arial" w:cs="Arial"/>
          <w:lang w:val="mn-MN"/>
        </w:rPr>
        <w:t xml:space="preserve"> </w:t>
      </w:r>
      <w:proofErr w:type="spellStart"/>
      <w:r w:rsidR="00E311A0" w:rsidRPr="00743249">
        <w:rPr>
          <w:rFonts w:ascii="Arial" w:hAnsi="Arial" w:cs="Arial"/>
        </w:rPr>
        <w:t>авсны</w:t>
      </w:r>
      <w:proofErr w:type="spellEnd"/>
      <w:r w:rsidR="00E311A0" w:rsidRPr="00743249">
        <w:rPr>
          <w:rFonts w:ascii="Arial" w:hAnsi="Arial" w:cs="Arial"/>
        </w:rPr>
        <w:t xml:space="preserve"> </w:t>
      </w:r>
      <w:proofErr w:type="spellStart"/>
      <w:r w:rsidR="00E311A0" w:rsidRPr="00743249">
        <w:rPr>
          <w:rFonts w:ascii="Arial" w:hAnsi="Arial" w:cs="Arial"/>
        </w:rPr>
        <w:t>дараа</w:t>
      </w:r>
      <w:proofErr w:type="spellEnd"/>
      <w:r w:rsidR="00E311A0" w:rsidRPr="00743249">
        <w:rPr>
          <w:rFonts w:ascii="Arial" w:hAnsi="Arial" w:cs="Arial"/>
        </w:rPr>
        <w:t xml:space="preserve"> </w:t>
      </w:r>
      <w:r w:rsidR="00E311A0" w:rsidRPr="00743249">
        <w:rPr>
          <w:rFonts w:ascii="Arial" w:hAnsi="Arial" w:cs="Arial"/>
          <w:lang w:val="mn-MN"/>
        </w:rPr>
        <w:t xml:space="preserve">хохирогч </w:t>
      </w:r>
      <w:proofErr w:type="spellStart"/>
      <w:r w:rsidR="00E311A0" w:rsidRPr="00743249">
        <w:rPr>
          <w:rFonts w:ascii="Arial" w:hAnsi="Arial" w:cs="Arial"/>
        </w:rPr>
        <w:t>хүүхэд</w:t>
      </w:r>
      <w:proofErr w:type="spellEnd"/>
      <w:r w:rsidR="00E311A0" w:rsidRPr="00743249">
        <w:rPr>
          <w:rFonts w:ascii="Arial" w:hAnsi="Arial" w:cs="Arial"/>
        </w:rPr>
        <w:t xml:space="preserve"> </w:t>
      </w:r>
      <w:proofErr w:type="spellStart"/>
      <w:r w:rsidR="00E311A0" w:rsidRPr="00743249">
        <w:rPr>
          <w:rFonts w:ascii="Arial" w:hAnsi="Arial" w:cs="Arial"/>
        </w:rPr>
        <w:t>болон</w:t>
      </w:r>
      <w:proofErr w:type="spellEnd"/>
      <w:r w:rsidR="00E311A0" w:rsidRPr="00743249">
        <w:rPr>
          <w:rFonts w:ascii="Arial" w:hAnsi="Arial" w:cs="Arial"/>
        </w:rPr>
        <w:t xml:space="preserve"> </w:t>
      </w:r>
      <w:proofErr w:type="spellStart"/>
      <w:r w:rsidR="00E311A0" w:rsidRPr="00743249">
        <w:rPr>
          <w:rFonts w:ascii="Arial" w:hAnsi="Arial" w:cs="Arial"/>
        </w:rPr>
        <w:t>түүний</w:t>
      </w:r>
      <w:proofErr w:type="spellEnd"/>
      <w:r w:rsidR="00E311A0" w:rsidRPr="00743249">
        <w:rPr>
          <w:rFonts w:ascii="Arial" w:hAnsi="Arial" w:cs="Arial"/>
        </w:rPr>
        <w:t xml:space="preserve"> </w:t>
      </w:r>
      <w:proofErr w:type="spellStart"/>
      <w:r w:rsidR="00E311A0" w:rsidRPr="00743249">
        <w:rPr>
          <w:rFonts w:ascii="Arial" w:hAnsi="Arial" w:cs="Arial"/>
        </w:rPr>
        <w:t>хууль</w:t>
      </w:r>
      <w:proofErr w:type="spellEnd"/>
      <w:r w:rsidR="00E311A0" w:rsidRPr="00743249">
        <w:rPr>
          <w:rFonts w:ascii="Arial" w:hAnsi="Arial" w:cs="Arial"/>
        </w:rPr>
        <w:t xml:space="preserve"> </w:t>
      </w:r>
      <w:proofErr w:type="spellStart"/>
      <w:r w:rsidR="00E311A0" w:rsidRPr="00743249">
        <w:rPr>
          <w:rFonts w:ascii="Arial" w:hAnsi="Arial" w:cs="Arial"/>
        </w:rPr>
        <w:t>ёсны</w:t>
      </w:r>
      <w:proofErr w:type="spellEnd"/>
      <w:r>
        <w:rPr>
          <w:rFonts w:ascii="Arial" w:hAnsi="Arial" w:cs="Arial"/>
        </w:rPr>
        <w:t xml:space="preserve"> </w:t>
      </w:r>
      <w:proofErr w:type="spellStart"/>
      <w:r w:rsidR="00E311A0" w:rsidRPr="00743249">
        <w:rPr>
          <w:rFonts w:ascii="Arial" w:hAnsi="Arial" w:cs="Arial"/>
        </w:rPr>
        <w:t>төлөөлөгч</w:t>
      </w:r>
      <w:proofErr w:type="spellEnd"/>
      <w:r w:rsidR="00E311A0" w:rsidRPr="00743249">
        <w:rPr>
          <w:rFonts w:ascii="Arial" w:hAnsi="Arial" w:cs="Arial"/>
        </w:rPr>
        <w:t>,</w:t>
      </w:r>
      <w:r w:rsidR="00E311A0" w:rsidRPr="00743249">
        <w:rPr>
          <w:rFonts w:ascii="Arial" w:hAnsi="Arial" w:cs="Arial"/>
          <w:lang w:val="mn-MN"/>
        </w:rPr>
        <w:t xml:space="preserve"> ө</w:t>
      </w:r>
      <w:proofErr w:type="spellStart"/>
      <w:r w:rsidR="00E311A0" w:rsidRPr="00743249">
        <w:rPr>
          <w:rFonts w:ascii="Arial" w:hAnsi="Arial" w:cs="Arial"/>
        </w:rPr>
        <w:t>мгөөлөгчтэй</w:t>
      </w:r>
      <w:proofErr w:type="spellEnd"/>
      <w:r w:rsidR="00E311A0" w:rsidRPr="00743249">
        <w:rPr>
          <w:rFonts w:ascii="Arial" w:hAnsi="Arial" w:cs="Arial"/>
          <w:lang w:val="mn-MN"/>
        </w:rPr>
        <w:t xml:space="preserve"> </w:t>
      </w:r>
      <w:proofErr w:type="spellStart"/>
      <w:r w:rsidR="00E311A0" w:rsidRPr="00743249">
        <w:rPr>
          <w:rFonts w:ascii="Arial" w:hAnsi="Arial" w:cs="Arial"/>
        </w:rPr>
        <w:t>уулзах</w:t>
      </w:r>
      <w:proofErr w:type="spellEnd"/>
      <w:r w:rsidR="00E311A0" w:rsidRPr="00743249">
        <w:rPr>
          <w:rFonts w:ascii="Arial" w:hAnsi="Arial" w:cs="Arial"/>
        </w:rPr>
        <w:t xml:space="preserve"> </w:t>
      </w:r>
      <w:proofErr w:type="spellStart"/>
      <w:r w:rsidR="00E311A0" w:rsidRPr="00743249">
        <w:rPr>
          <w:rFonts w:ascii="Arial" w:hAnsi="Arial" w:cs="Arial"/>
        </w:rPr>
        <w:t>уулзалтыг</w:t>
      </w:r>
      <w:proofErr w:type="spellEnd"/>
      <w:r w:rsidR="00E311A0" w:rsidRPr="00743249">
        <w:rPr>
          <w:rFonts w:ascii="Arial" w:hAnsi="Arial" w:cs="Arial"/>
        </w:rPr>
        <w:t xml:space="preserve"> </w:t>
      </w:r>
      <w:r w:rsidR="00E311A0" w:rsidRPr="00743249">
        <w:rPr>
          <w:rFonts w:ascii="Arial" w:hAnsi="Arial" w:cs="Arial"/>
          <w:lang w:val="mn-MN"/>
        </w:rPr>
        <w:t xml:space="preserve">нэн даруй </w:t>
      </w:r>
      <w:proofErr w:type="spellStart"/>
      <w:r w:rsidR="00E311A0" w:rsidRPr="00743249">
        <w:rPr>
          <w:rFonts w:ascii="Arial" w:hAnsi="Arial" w:cs="Arial"/>
        </w:rPr>
        <w:t>зохион</w:t>
      </w:r>
      <w:proofErr w:type="spellEnd"/>
      <w:r w:rsidR="00E311A0" w:rsidRPr="00743249">
        <w:rPr>
          <w:rFonts w:ascii="Arial" w:hAnsi="Arial" w:cs="Arial"/>
        </w:rPr>
        <w:t xml:space="preserve"> </w:t>
      </w:r>
      <w:proofErr w:type="spellStart"/>
      <w:r w:rsidR="00E311A0" w:rsidRPr="00743249">
        <w:rPr>
          <w:rFonts w:ascii="Arial" w:hAnsi="Arial" w:cs="Arial"/>
        </w:rPr>
        <w:t>байгуулна</w:t>
      </w:r>
      <w:proofErr w:type="spellEnd"/>
      <w:r w:rsidR="00E311A0" w:rsidRPr="00743249">
        <w:rPr>
          <w:rFonts w:ascii="Arial" w:hAnsi="Arial" w:cs="Arial"/>
        </w:rPr>
        <w:t xml:space="preserve">. </w:t>
      </w:r>
    </w:p>
    <w:p w:rsidR="00743249" w:rsidRPr="00EB44D9" w:rsidRDefault="00E311A0" w:rsidP="00EB44D9">
      <w:pPr>
        <w:jc w:val="both"/>
        <w:rPr>
          <w:rFonts w:ascii="Arial" w:hAnsi="Arial" w:cs="Arial"/>
          <w:lang w:val="mn-MN"/>
        </w:rPr>
      </w:pPr>
      <w:r w:rsidRPr="00743249">
        <w:rPr>
          <w:rFonts w:ascii="Arial" w:hAnsi="Arial" w:cs="Arial"/>
        </w:rPr>
        <w:t xml:space="preserve"> </w:t>
      </w:r>
    </w:p>
    <w:p w:rsidR="001D07AC" w:rsidRDefault="00743249" w:rsidP="00EB44D9">
      <w:pPr>
        <w:pStyle w:val="ListParagraph"/>
        <w:ind w:left="0"/>
        <w:jc w:val="both"/>
        <w:rPr>
          <w:rFonts w:ascii="Arial" w:hAnsi="Arial" w:cs="Arial"/>
          <w:lang w:val="mn-MN"/>
        </w:rPr>
      </w:pPr>
      <w:r>
        <w:rPr>
          <w:rFonts w:ascii="Arial" w:hAnsi="Arial" w:cs="Arial"/>
        </w:rPr>
        <w:tab/>
      </w:r>
      <w:r>
        <w:rPr>
          <w:rFonts w:ascii="Arial" w:hAnsi="Arial" w:cs="Arial"/>
        </w:rPr>
        <w:tab/>
        <w:t xml:space="preserve">5.2.2. </w:t>
      </w:r>
      <w:proofErr w:type="spellStart"/>
      <w:r>
        <w:rPr>
          <w:rFonts w:ascii="Arial" w:hAnsi="Arial" w:cs="Arial"/>
        </w:rPr>
        <w:t>сум</w:t>
      </w:r>
      <w:proofErr w:type="spellEnd"/>
      <w:r w:rsidR="007051B4">
        <w:rPr>
          <w:rFonts w:ascii="Arial" w:hAnsi="Arial" w:cs="Arial"/>
        </w:rPr>
        <w:t xml:space="preserve">, </w:t>
      </w:r>
      <w:proofErr w:type="spellStart"/>
      <w:r w:rsidR="007051B4">
        <w:rPr>
          <w:rFonts w:ascii="Arial" w:hAnsi="Arial" w:cs="Arial"/>
        </w:rPr>
        <w:t>хорооны</w:t>
      </w:r>
      <w:proofErr w:type="spellEnd"/>
      <w:r w:rsidR="00EB44D9">
        <w:rPr>
          <w:rFonts w:ascii="Arial" w:hAnsi="Arial" w:cs="Arial"/>
        </w:rPr>
        <w:t xml:space="preserve"> </w:t>
      </w:r>
      <w:proofErr w:type="spellStart"/>
      <w:r w:rsidR="00E311A0" w:rsidRPr="00743249">
        <w:rPr>
          <w:rFonts w:ascii="Arial" w:hAnsi="Arial" w:cs="Arial"/>
        </w:rPr>
        <w:t>нийгмийн</w:t>
      </w:r>
      <w:proofErr w:type="spellEnd"/>
      <w:r w:rsidR="00E311A0" w:rsidRPr="00743249">
        <w:rPr>
          <w:rFonts w:ascii="Arial" w:hAnsi="Arial" w:cs="Arial"/>
        </w:rPr>
        <w:t xml:space="preserve"> </w:t>
      </w:r>
      <w:proofErr w:type="spellStart"/>
      <w:r w:rsidR="00E311A0" w:rsidRPr="00743249">
        <w:rPr>
          <w:rFonts w:ascii="Arial" w:hAnsi="Arial" w:cs="Arial"/>
        </w:rPr>
        <w:t>ажилт</w:t>
      </w:r>
      <w:r w:rsidR="00EB44D9">
        <w:rPr>
          <w:rFonts w:ascii="Arial" w:hAnsi="Arial" w:cs="Arial"/>
        </w:rPr>
        <w:t>ны</w:t>
      </w:r>
      <w:proofErr w:type="spellEnd"/>
      <w:r w:rsidR="00EB44D9">
        <w:rPr>
          <w:rFonts w:ascii="Arial" w:hAnsi="Arial" w:cs="Arial"/>
        </w:rPr>
        <w:t xml:space="preserve"> </w:t>
      </w:r>
      <w:proofErr w:type="spellStart"/>
      <w:r w:rsidR="00EB44D9">
        <w:rPr>
          <w:rFonts w:ascii="Arial" w:hAnsi="Arial" w:cs="Arial"/>
        </w:rPr>
        <w:t>хийсэн</w:t>
      </w:r>
      <w:proofErr w:type="spellEnd"/>
      <w:r w:rsidR="00EB44D9">
        <w:rPr>
          <w:rFonts w:ascii="Arial" w:hAnsi="Arial" w:cs="Arial"/>
        </w:rPr>
        <w:t xml:space="preserve"> </w:t>
      </w:r>
      <w:proofErr w:type="spellStart"/>
      <w:r w:rsidR="00EB44D9">
        <w:rPr>
          <w:rFonts w:ascii="Arial" w:hAnsi="Arial" w:cs="Arial"/>
        </w:rPr>
        <w:t>нөхцөл</w:t>
      </w:r>
      <w:proofErr w:type="spellEnd"/>
      <w:r w:rsidR="00EB44D9">
        <w:rPr>
          <w:rFonts w:ascii="Arial" w:hAnsi="Arial" w:cs="Arial"/>
        </w:rPr>
        <w:t xml:space="preserve"> </w:t>
      </w:r>
      <w:proofErr w:type="spellStart"/>
      <w:r w:rsidR="00EB44D9">
        <w:rPr>
          <w:rFonts w:ascii="Arial" w:hAnsi="Arial" w:cs="Arial"/>
        </w:rPr>
        <w:t>байдлын</w:t>
      </w:r>
      <w:proofErr w:type="spellEnd"/>
      <w:r w:rsidR="00EB44D9">
        <w:rPr>
          <w:rFonts w:ascii="Arial" w:hAnsi="Arial" w:cs="Arial"/>
        </w:rPr>
        <w:t xml:space="preserve"> </w:t>
      </w:r>
      <w:proofErr w:type="spellStart"/>
      <w:r w:rsidR="00EB44D9">
        <w:rPr>
          <w:rFonts w:ascii="Arial" w:hAnsi="Arial" w:cs="Arial"/>
        </w:rPr>
        <w:t>үнэлгээ</w:t>
      </w:r>
      <w:proofErr w:type="spellEnd"/>
      <w:r w:rsidR="00C427CB">
        <w:rPr>
          <w:rFonts w:ascii="Arial" w:hAnsi="Arial" w:cs="Arial"/>
          <w:lang w:val="mn-MN"/>
        </w:rPr>
        <w:t>нд</w:t>
      </w:r>
      <w:r w:rsidR="00EB44D9">
        <w:rPr>
          <w:rFonts w:ascii="Arial" w:hAnsi="Arial" w:cs="Arial"/>
        </w:rPr>
        <w:t xml:space="preserve"> </w:t>
      </w:r>
      <w:proofErr w:type="spellStart"/>
      <w:r w:rsidR="00EB44D9">
        <w:rPr>
          <w:rFonts w:ascii="Arial" w:hAnsi="Arial" w:cs="Arial"/>
        </w:rPr>
        <w:t>тулгуурлан</w:t>
      </w:r>
      <w:proofErr w:type="spellEnd"/>
      <w:r w:rsidR="00EB44D9">
        <w:rPr>
          <w:rFonts w:ascii="Arial" w:hAnsi="Arial" w:cs="Arial"/>
        </w:rPr>
        <w:t xml:space="preserve"> </w:t>
      </w:r>
      <w:proofErr w:type="spellStart"/>
      <w:r w:rsidR="00EB44D9">
        <w:rPr>
          <w:rFonts w:ascii="Arial" w:hAnsi="Arial" w:cs="Arial"/>
        </w:rPr>
        <w:t>хохирогч</w:t>
      </w:r>
      <w:proofErr w:type="spellEnd"/>
      <w:r w:rsidR="00EB44D9">
        <w:rPr>
          <w:rFonts w:ascii="Arial" w:hAnsi="Arial" w:cs="Arial"/>
        </w:rPr>
        <w:t xml:space="preserve"> </w:t>
      </w:r>
      <w:proofErr w:type="spellStart"/>
      <w:r w:rsidR="00EB44D9">
        <w:rPr>
          <w:rFonts w:ascii="Arial" w:hAnsi="Arial" w:cs="Arial"/>
        </w:rPr>
        <w:t>хүүхэд</w:t>
      </w:r>
      <w:proofErr w:type="spellEnd"/>
      <w:r w:rsidR="00EB44D9">
        <w:rPr>
          <w:rFonts w:ascii="Arial" w:hAnsi="Arial" w:cs="Arial"/>
        </w:rPr>
        <w:t xml:space="preserve">, </w:t>
      </w:r>
      <w:proofErr w:type="spellStart"/>
      <w:r w:rsidR="00EB44D9">
        <w:rPr>
          <w:rFonts w:ascii="Arial" w:hAnsi="Arial" w:cs="Arial"/>
        </w:rPr>
        <w:t>түүний</w:t>
      </w:r>
      <w:proofErr w:type="spellEnd"/>
      <w:r w:rsidR="00EB44D9">
        <w:rPr>
          <w:rFonts w:ascii="Arial" w:hAnsi="Arial" w:cs="Arial"/>
        </w:rPr>
        <w:t xml:space="preserve"> </w:t>
      </w:r>
      <w:proofErr w:type="spellStart"/>
      <w:r w:rsidR="00EB44D9">
        <w:rPr>
          <w:rFonts w:ascii="Arial" w:hAnsi="Arial" w:cs="Arial"/>
        </w:rPr>
        <w:t>эцэг</w:t>
      </w:r>
      <w:proofErr w:type="spellEnd"/>
      <w:r w:rsidR="00EB44D9">
        <w:rPr>
          <w:rFonts w:ascii="Arial" w:hAnsi="Arial" w:cs="Arial"/>
        </w:rPr>
        <w:t xml:space="preserve"> </w:t>
      </w:r>
      <w:proofErr w:type="spellStart"/>
      <w:r w:rsidR="00EB44D9">
        <w:rPr>
          <w:rFonts w:ascii="Arial" w:hAnsi="Arial" w:cs="Arial"/>
        </w:rPr>
        <w:t>эх</w:t>
      </w:r>
      <w:proofErr w:type="spellEnd"/>
      <w:r w:rsidR="00EB44D9">
        <w:rPr>
          <w:rFonts w:ascii="Arial" w:hAnsi="Arial" w:cs="Arial"/>
        </w:rPr>
        <w:t xml:space="preserve">, </w:t>
      </w:r>
      <w:proofErr w:type="spellStart"/>
      <w:r w:rsidR="00EB44D9">
        <w:rPr>
          <w:rFonts w:ascii="Arial" w:hAnsi="Arial" w:cs="Arial"/>
        </w:rPr>
        <w:t>хамтарсан</w:t>
      </w:r>
      <w:proofErr w:type="spellEnd"/>
      <w:r w:rsidR="00EB44D9">
        <w:rPr>
          <w:rFonts w:ascii="Arial" w:hAnsi="Arial" w:cs="Arial"/>
        </w:rPr>
        <w:t xml:space="preserve"> </w:t>
      </w:r>
      <w:proofErr w:type="spellStart"/>
      <w:r w:rsidR="00EB44D9">
        <w:rPr>
          <w:rFonts w:ascii="Arial" w:hAnsi="Arial" w:cs="Arial"/>
        </w:rPr>
        <w:t>баг</w:t>
      </w:r>
      <w:proofErr w:type="spellEnd"/>
      <w:r w:rsidR="00EB44D9">
        <w:rPr>
          <w:rFonts w:ascii="Arial" w:hAnsi="Arial" w:cs="Arial"/>
        </w:rPr>
        <w:t xml:space="preserve">, </w:t>
      </w:r>
      <w:proofErr w:type="spellStart"/>
      <w:r w:rsidR="00EB44D9">
        <w:rPr>
          <w:rFonts w:ascii="Arial" w:hAnsi="Arial" w:cs="Arial"/>
        </w:rPr>
        <w:t>бусад</w:t>
      </w:r>
      <w:proofErr w:type="spellEnd"/>
      <w:r w:rsidR="00EB44D9">
        <w:rPr>
          <w:rFonts w:ascii="Arial" w:hAnsi="Arial" w:cs="Arial"/>
        </w:rPr>
        <w:t xml:space="preserve"> </w:t>
      </w:r>
      <w:proofErr w:type="spellStart"/>
      <w:r w:rsidR="00EB44D9">
        <w:rPr>
          <w:rFonts w:ascii="Arial" w:hAnsi="Arial" w:cs="Arial"/>
        </w:rPr>
        <w:t>оролцогчтой</w:t>
      </w:r>
      <w:proofErr w:type="spellEnd"/>
      <w:r w:rsidR="00EB44D9">
        <w:rPr>
          <w:rFonts w:ascii="Arial" w:hAnsi="Arial" w:cs="Arial"/>
        </w:rPr>
        <w:t xml:space="preserve"> </w:t>
      </w:r>
      <w:proofErr w:type="spellStart"/>
      <w:r w:rsidR="00EB44D9">
        <w:rPr>
          <w:rFonts w:ascii="Arial" w:hAnsi="Arial" w:cs="Arial"/>
        </w:rPr>
        <w:t>хамтран</w:t>
      </w:r>
      <w:proofErr w:type="spellEnd"/>
      <w:r w:rsidR="00EB44D9">
        <w:rPr>
          <w:rFonts w:ascii="Arial" w:hAnsi="Arial" w:cs="Arial"/>
        </w:rPr>
        <w:t xml:space="preserve"> </w:t>
      </w:r>
      <w:proofErr w:type="spellStart"/>
      <w:r w:rsidR="00EB44D9">
        <w:rPr>
          <w:rFonts w:ascii="Arial" w:hAnsi="Arial" w:cs="Arial"/>
        </w:rPr>
        <w:t>ажиллах</w:t>
      </w:r>
      <w:proofErr w:type="spellEnd"/>
      <w:r w:rsidR="00EB44D9">
        <w:rPr>
          <w:rFonts w:ascii="Arial" w:hAnsi="Arial" w:cs="Arial"/>
        </w:rPr>
        <w:t xml:space="preserve"> </w:t>
      </w:r>
      <w:proofErr w:type="spellStart"/>
      <w:r w:rsidR="00EB44D9">
        <w:rPr>
          <w:rFonts w:ascii="Arial" w:hAnsi="Arial" w:cs="Arial"/>
        </w:rPr>
        <w:t>тө</w:t>
      </w:r>
      <w:proofErr w:type="spellEnd"/>
      <w:r w:rsidR="00C427CB">
        <w:rPr>
          <w:rFonts w:ascii="Arial" w:hAnsi="Arial" w:cs="Arial"/>
          <w:lang w:val="mn-MN"/>
        </w:rPr>
        <w:t>лөв</w:t>
      </w:r>
      <w:proofErr w:type="spellStart"/>
      <w:r w:rsidR="00EB44D9">
        <w:rPr>
          <w:rFonts w:ascii="Arial" w:hAnsi="Arial" w:cs="Arial"/>
        </w:rPr>
        <w:t>лөгөө</w:t>
      </w:r>
      <w:proofErr w:type="spellEnd"/>
      <w:r w:rsidR="00EB44D9">
        <w:rPr>
          <w:rFonts w:ascii="Arial" w:hAnsi="Arial" w:cs="Arial"/>
        </w:rPr>
        <w:t xml:space="preserve"> </w:t>
      </w:r>
      <w:proofErr w:type="spellStart"/>
      <w:r w:rsidR="00EB44D9">
        <w:rPr>
          <w:rFonts w:ascii="Arial" w:hAnsi="Arial" w:cs="Arial"/>
        </w:rPr>
        <w:t>боловсруулах</w:t>
      </w:r>
      <w:proofErr w:type="spellEnd"/>
      <w:r w:rsidR="00EB44D9">
        <w:rPr>
          <w:rFonts w:ascii="Arial" w:hAnsi="Arial" w:cs="Arial"/>
        </w:rPr>
        <w:t xml:space="preserve">, </w:t>
      </w:r>
      <w:r w:rsidR="00E311A0" w:rsidRPr="00743249">
        <w:rPr>
          <w:rFonts w:ascii="Arial" w:hAnsi="Arial" w:cs="Arial"/>
          <w:lang w:val="mn-MN"/>
        </w:rPr>
        <w:t>нийгэм сэтгэл зүйн, эрүүл мэндийн, хууль эрх зүйн болон бусад шаардлагатай үйлчилгэ</w:t>
      </w:r>
      <w:r w:rsidR="00EB44D9">
        <w:rPr>
          <w:rFonts w:ascii="Arial" w:hAnsi="Arial" w:cs="Arial"/>
          <w:lang w:val="mn-MN"/>
        </w:rPr>
        <w:t xml:space="preserve">э, зөвлөгөө, туслалцаа  үзүүлэх ажлыг зохион байгуулах; </w:t>
      </w:r>
    </w:p>
    <w:p w:rsidR="001D07AC" w:rsidRDefault="001D07AC" w:rsidP="00EB44D9">
      <w:pPr>
        <w:pStyle w:val="ListParagraph"/>
        <w:ind w:left="0"/>
        <w:jc w:val="both"/>
        <w:rPr>
          <w:rFonts w:ascii="Arial" w:hAnsi="Arial" w:cs="Arial"/>
          <w:lang w:val="mn-MN"/>
        </w:rPr>
      </w:pPr>
    </w:p>
    <w:p w:rsidR="00EB44D9" w:rsidRDefault="00EB44D9" w:rsidP="00EB44D9">
      <w:pPr>
        <w:pStyle w:val="ListParagraph"/>
        <w:ind w:left="0"/>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t>5.2.3</w:t>
      </w:r>
      <w:r w:rsidR="00C830C5">
        <w:rPr>
          <w:rFonts w:ascii="Arial" w:hAnsi="Arial" w:cs="Arial"/>
          <w:lang w:val="mn-MN"/>
        </w:rPr>
        <w:t>.</w:t>
      </w:r>
      <w:r>
        <w:rPr>
          <w:rFonts w:ascii="Arial" w:hAnsi="Arial" w:cs="Arial"/>
          <w:lang w:val="mn-MN"/>
        </w:rPr>
        <w:t xml:space="preserve"> </w:t>
      </w:r>
      <w:proofErr w:type="spellStart"/>
      <w:proofErr w:type="gramStart"/>
      <w:r w:rsidR="00E311A0" w:rsidRPr="00743249">
        <w:rPr>
          <w:rFonts w:ascii="Arial" w:hAnsi="Arial" w:cs="Arial"/>
        </w:rPr>
        <w:t>хохирогчтой</w:t>
      </w:r>
      <w:proofErr w:type="spellEnd"/>
      <w:proofErr w:type="gramEnd"/>
      <w:r w:rsidR="00E311A0" w:rsidRPr="00743249">
        <w:rPr>
          <w:rFonts w:ascii="Arial" w:hAnsi="Arial" w:cs="Arial"/>
        </w:rPr>
        <w:t xml:space="preserve"> </w:t>
      </w:r>
      <w:proofErr w:type="spellStart"/>
      <w:r w:rsidR="00E311A0" w:rsidRPr="00743249">
        <w:rPr>
          <w:rFonts w:ascii="Arial" w:hAnsi="Arial" w:cs="Arial"/>
        </w:rPr>
        <w:t>эвлэрэх</w:t>
      </w:r>
      <w:proofErr w:type="spellEnd"/>
      <w:r w:rsidR="00E311A0" w:rsidRPr="00743249">
        <w:rPr>
          <w:rFonts w:ascii="Arial" w:hAnsi="Arial" w:cs="Arial"/>
        </w:rPr>
        <w:t xml:space="preserve"> </w:t>
      </w:r>
      <w:proofErr w:type="spellStart"/>
      <w:r w:rsidR="00E311A0" w:rsidRPr="00743249">
        <w:rPr>
          <w:rFonts w:ascii="Arial" w:hAnsi="Arial" w:cs="Arial"/>
        </w:rPr>
        <w:t>ажиллагааг</w:t>
      </w:r>
      <w:proofErr w:type="spellEnd"/>
      <w:r w:rsidR="00E311A0" w:rsidRPr="00743249">
        <w:rPr>
          <w:rFonts w:ascii="Arial" w:hAnsi="Arial" w:cs="Arial"/>
        </w:rPr>
        <w:t xml:space="preserve"> </w:t>
      </w:r>
      <w:proofErr w:type="spellStart"/>
      <w:r w:rsidR="00E311A0" w:rsidRPr="00743249">
        <w:rPr>
          <w:rFonts w:ascii="Arial" w:hAnsi="Arial" w:cs="Arial"/>
        </w:rPr>
        <w:t>зохион</w:t>
      </w:r>
      <w:proofErr w:type="spellEnd"/>
      <w:r w:rsidR="00E311A0" w:rsidRPr="00743249">
        <w:rPr>
          <w:rFonts w:ascii="Arial" w:hAnsi="Arial" w:cs="Arial"/>
        </w:rPr>
        <w:t xml:space="preserve"> </w:t>
      </w:r>
      <w:proofErr w:type="spellStart"/>
      <w:r w:rsidR="00E311A0" w:rsidRPr="00743249">
        <w:rPr>
          <w:rFonts w:ascii="Arial" w:hAnsi="Arial" w:cs="Arial"/>
        </w:rPr>
        <w:t>байгуул</w:t>
      </w:r>
      <w:proofErr w:type="spellEnd"/>
      <w:r w:rsidR="00E311A0" w:rsidRPr="00743249">
        <w:rPr>
          <w:rFonts w:ascii="Arial" w:hAnsi="Arial" w:cs="Arial"/>
          <w:lang w:val="mn-MN"/>
        </w:rPr>
        <w:t>ахад  охирогчийг  ямар хэлбэрээр, хэзээ, хэрхэн  оролцуулах талаар хохирогч түүний хууль ёсны төлөөлөгч, шаардлагатай гэж үзвэл өмгөөлөгч бусад этгээдүүдийг орол</w:t>
      </w:r>
      <w:r>
        <w:rPr>
          <w:rFonts w:ascii="Arial" w:hAnsi="Arial" w:cs="Arial"/>
          <w:lang w:val="mn-MN"/>
        </w:rPr>
        <w:t xml:space="preserve">цуулан зөвлөлдөж шийдвэр гаргах; </w:t>
      </w:r>
      <w:r w:rsidR="00E311A0" w:rsidRPr="00743249">
        <w:rPr>
          <w:rFonts w:ascii="Arial" w:hAnsi="Arial" w:cs="Arial"/>
          <w:lang w:val="mn-MN"/>
        </w:rPr>
        <w:t xml:space="preserve"> </w:t>
      </w:r>
      <w:r w:rsidR="00E311A0" w:rsidRPr="00743249">
        <w:rPr>
          <w:rFonts w:ascii="Arial" w:hAnsi="Arial" w:cs="Arial"/>
        </w:rPr>
        <w:t xml:space="preserve"> </w:t>
      </w:r>
    </w:p>
    <w:p w:rsidR="009B2B18" w:rsidRPr="009B2B18" w:rsidRDefault="009B2B18" w:rsidP="00EB44D9">
      <w:pPr>
        <w:pStyle w:val="ListParagraph"/>
        <w:ind w:left="0"/>
        <w:jc w:val="both"/>
        <w:rPr>
          <w:rFonts w:ascii="Arial" w:hAnsi="Arial" w:cs="Arial"/>
          <w:lang w:val="mn-MN"/>
        </w:rPr>
      </w:pPr>
    </w:p>
    <w:p w:rsidR="001D07AC" w:rsidRPr="007D5EC0" w:rsidRDefault="00EB44D9" w:rsidP="00EB44D9">
      <w:pPr>
        <w:pStyle w:val="ListParagraph"/>
        <w:ind w:left="0"/>
        <w:jc w:val="both"/>
        <w:rPr>
          <w:rFonts w:ascii="Arial" w:hAnsi="Arial" w:cs="Arial"/>
          <w:lang w:val="mn-MN"/>
        </w:rPr>
      </w:pPr>
      <w:r>
        <w:rPr>
          <w:rFonts w:ascii="Arial" w:hAnsi="Arial" w:cs="Arial"/>
        </w:rPr>
        <w:tab/>
      </w:r>
      <w:r>
        <w:rPr>
          <w:rFonts w:ascii="Arial" w:hAnsi="Arial" w:cs="Arial"/>
        </w:rPr>
        <w:tab/>
        <w:t xml:space="preserve">5.2.4. </w:t>
      </w:r>
      <w:proofErr w:type="spellStart"/>
      <w:proofErr w:type="gramStart"/>
      <w:r>
        <w:rPr>
          <w:rFonts w:ascii="Arial" w:hAnsi="Arial" w:cs="Arial"/>
        </w:rPr>
        <w:t>з</w:t>
      </w:r>
      <w:r w:rsidR="00E311A0" w:rsidRPr="00743249">
        <w:rPr>
          <w:rFonts w:ascii="Arial" w:hAnsi="Arial" w:cs="Arial"/>
        </w:rPr>
        <w:t>өрчил</w:t>
      </w:r>
      <w:proofErr w:type="spellEnd"/>
      <w:proofErr w:type="gramEnd"/>
      <w:r w:rsidR="00E311A0" w:rsidRPr="00743249">
        <w:rPr>
          <w:rFonts w:ascii="Arial" w:hAnsi="Arial" w:cs="Arial"/>
        </w:rPr>
        <w:t xml:space="preserve"> </w:t>
      </w:r>
      <w:proofErr w:type="spellStart"/>
      <w:r w:rsidR="00E311A0" w:rsidRPr="00743249">
        <w:rPr>
          <w:rFonts w:ascii="Arial" w:hAnsi="Arial" w:cs="Arial"/>
        </w:rPr>
        <w:t>гэмт</w:t>
      </w:r>
      <w:proofErr w:type="spellEnd"/>
      <w:r w:rsidR="00E311A0" w:rsidRPr="00743249">
        <w:rPr>
          <w:rFonts w:ascii="Arial" w:hAnsi="Arial" w:cs="Arial"/>
        </w:rPr>
        <w:t xml:space="preserve"> </w:t>
      </w:r>
      <w:proofErr w:type="spellStart"/>
      <w:r w:rsidR="00E311A0" w:rsidRPr="00743249">
        <w:rPr>
          <w:rFonts w:ascii="Arial" w:hAnsi="Arial" w:cs="Arial"/>
        </w:rPr>
        <w:t>хэргийн</w:t>
      </w:r>
      <w:proofErr w:type="spellEnd"/>
      <w:r w:rsidR="00E311A0" w:rsidRPr="00743249">
        <w:rPr>
          <w:rFonts w:ascii="Arial" w:hAnsi="Arial" w:cs="Arial"/>
        </w:rPr>
        <w:t xml:space="preserve"> </w:t>
      </w:r>
      <w:proofErr w:type="spellStart"/>
      <w:r w:rsidR="00E311A0" w:rsidRPr="00743249">
        <w:rPr>
          <w:rFonts w:ascii="Arial" w:hAnsi="Arial" w:cs="Arial"/>
        </w:rPr>
        <w:t>улмаас</w:t>
      </w:r>
      <w:proofErr w:type="spellEnd"/>
      <w:r w:rsidR="00E311A0" w:rsidRPr="00743249">
        <w:rPr>
          <w:rFonts w:ascii="Arial" w:hAnsi="Arial" w:cs="Arial"/>
        </w:rPr>
        <w:t xml:space="preserve"> </w:t>
      </w:r>
      <w:proofErr w:type="spellStart"/>
      <w:r w:rsidR="00E311A0" w:rsidRPr="00743249">
        <w:rPr>
          <w:rFonts w:ascii="Arial" w:hAnsi="Arial" w:cs="Arial"/>
        </w:rPr>
        <w:t>хох</w:t>
      </w:r>
      <w:proofErr w:type="spellEnd"/>
      <w:r w:rsidR="00E311A0" w:rsidRPr="00743249">
        <w:rPr>
          <w:rFonts w:ascii="Arial" w:hAnsi="Arial" w:cs="Arial"/>
          <w:lang w:val="mn-MN"/>
        </w:rPr>
        <w:t>и</w:t>
      </w:r>
      <w:proofErr w:type="spellStart"/>
      <w:r w:rsidR="00E311A0" w:rsidRPr="00743249">
        <w:rPr>
          <w:rFonts w:ascii="Arial" w:hAnsi="Arial" w:cs="Arial"/>
        </w:rPr>
        <w:t>рогчид</w:t>
      </w:r>
      <w:proofErr w:type="spellEnd"/>
      <w:r w:rsidR="00E311A0" w:rsidRPr="00743249">
        <w:rPr>
          <w:rFonts w:ascii="Arial" w:hAnsi="Arial" w:cs="Arial"/>
        </w:rPr>
        <w:t xml:space="preserve"> </w:t>
      </w:r>
      <w:proofErr w:type="spellStart"/>
      <w:r w:rsidR="00E311A0" w:rsidRPr="00743249">
        <w:rPr>
          <w:rFonts w:ascii="Arial" w:hAnsi="Arial" w:cs="Arial"/>
        </w:rPr>
        <w:t>учруулсан</w:t>
      </w:r>
      <w:proofErr w:type="spellEnd"/>
      <w:r w:rsidR="00E311A0" w:rsidRPr="00743249">
        <w:rPr>
          <w:rFonts w:ascii="Arial" w:hAnsi="Arial" w:cs="Arial"/>
        </w:rPr>
        <w:t xml:space="preserve"> </w:t>
      </w:r>
      <w:proofErr w:type="spellStart"/>
      <w:r w:rsidR="00E311A0" w:rsidRPr="00743249">
        <w:rPr>
          <w:rFonts w:ascii="Arial" w:hAnsi="Arial" w:cs="Arial"/>
        </w:rPr>
        <w:t>хохирол</w:t>
      </w:r>
      <w:proofErr w:type="spellEnd"/>
      <w:r w:rsidR="00E311A0" w:rsidRPr="00743249">
        <w:rPr>
          <w:rFonts w:ascii="Arial" w:hAnsi="Arial" w:cs="Arial"/>
        </w:rPr>
        <w:t xml:space="preserve"> </w:t>
      </w:r>
      <w:proofErr w:type="spellStart"/>
      <w:r w:rsidR="00E311A0" w:rsidRPr="00743249">
        <w:rPr>
          <w:rFonts w:ascii="Arial" w:hAnsi="Arial" w:cs="Arial"/>
        </w:rPr>
        <w:t>гэм</w:t>
      </w:r>
      <w:proofErr w:type="spellEnd"/>
      <w:r w:rsidR="00E311A0" w:rsidRPr="00743249">
        <w:rPr>
          <w:rFonts w:ascii="Arial" w:hAnsi="Arial" w:cs="Arial"/>
        </w:rPr>
        <w:t xml:space="preserve"> </w:t>
      </w:r>
      <w:proofErr w:type="spellStart"/>
      <w:r w:rsidR="00E311A0" w:rsidRPr="00743249">
        <w:rPr>
          <w:rFonts w:ascii="Arial" w:hAnsi="Arial" w:cs="Arial"/>
        </w:rPr>
        <w:t>хорыг</w:t>
      </w:r>
      <w:proofErr w:type="spellEnd"/>
      <w:r w:rsidR="00E311A0" w:rsidRPr="00743249">
        <w:rPr>
          <w:rFonts w:ascii="Arial" w:hAnsi="Arial" w:cs="Arial"/>
          <w:lang w:val="mn-MN"/>
        </w:rPr>
        <w:t xml:space="preserve"> хууль зүйн дагуу </w:t>
      </w:r>
      <w:proofErr w:type="spellStart"/>
      <w:r w:rsidR="00E311A0" w:rsidRPr="00743249">
        <w:rPr>
          <w:rFonts w:ascii="Arial" w:hAnsi="Arial" w:cs="Arial"/>
        </w:rPr>
        <w:t>барагдуулах</w:t>
      </w:r>
      <w:proofErr w:type="spellEnd"/>
      <w:r w:rsidR="00E311A0" w:rsidRPr="00743249">
        <w:rPr>
          <w:rFonts w:ascii="Arial" w:hAnsi="Arial" w:cs="Arial"/>
        </w:rPr>
        <w:t xml:space="preserve">, </w:t>
      </w:r>
      <w:r w:rsidR="00E311A0" w:rsidRPr="00743249">
        <w:rPr>
          <w:rFonts w:ascii="Arial" w:hAnsi="Arial" w:cs="Arial"/>
          <w:lang w:val="mn-MN"/>
        </w:rPr>
        <w:t xml:space="preserve">чухал </w:t>
      </w:r>
      <w:proofErr w:type="spellStart"/>
      <w:r w:rsidR="00E311A0" w:rsidRPr="00743249">
        <w:rPr>
          <w:rFonts w:ascii="Arial" w:hAnsi="Arial" w:cs="Arial"/>
        </w:rPr>
        <w:t>шаардлагатай</w:t>
      </w:r>
      <w:proofErr w:type="spellEnd"/>
      <w:r w:rsidR="00E311A0" w:rsidRPr="00743249">
        <w:rPr>
          <w:rFonts w:ascii="Arial" w:hAnsi="Arial" w:cs="Arial"/>
        </w:rPr>
        <w:t xml:space="preserve"> </w:t>
      </w:r>
      <w:r w:rsidR="00E311A0" w:rsidRPr="00743249">
        <w:rPr>
          <w:rFonts w:ascii="Arial" w:hAnsi="Arial" w:cs="Arial"/>
          <w:lang w:val="mn-MN"/>
        </w:rPr>
        <w:t>эмчилгээ, үйлчилгээний т</w:t>
      </w:r>
      <w:proofErr w:type="spellStart"/>
      <w:r w:rsidR="00E311A0" w:rsidRPr="00743249">
        <w:rPr>
          <w:rFonts w:ascii="Arial" w:hAnsi="Arial" w:cs="Arial"/>
        </w:rPr>
        <w:t>өлбөрийг</w:t>
      </w:r>
      <w:proofErr w:type="spellEnd"/>
      <w:r w:rsidR="00E311A0" w:rsidRPr="00743249">
        <w:rPr>
          <w:rFonts w:ascii="Arial" w:hAnsi="Arial" w:cs="Arial"/>
        </w:rPr>
        <w:t xml:space="preserve"> </w:t>
      </w:r>
      <w:r w:rsidR="00E311A0" w:rsidRPr="00743249">
        <w:rPr>
          <w:rFonts w:ascii="Arial" w:hAnsi="Arial" w:cs="Arial"/>
          <w:lang w:val="mn-MN"/>
        </w:rPr>
        <w:t xml:space="preserve">урьдчилан гаргуулах </w:t>
      </w:r>
      <w:r>
        <w:rPr>
          <w:rFonts w:ascii="Arial" w:hAnsi="Arial" w:cs="Arial"/>
        </w:rPr>
        <w:t xml:space="preserve"> </w:t>
      </w:r>
      <w:proofErr w:type="spellStart"/>
      <w:r>
        <w:rPr>
          <w:rFonts w:ascii="Arial" w:hAnsi="Arial" w:cs="Arial"/>
        </w:rPr>
        <w:t>ажлыг</w:t>
      </w:r>
      <w:proofErr w:type="spellEnd"/>
      <w:r>
        <w:rPr>
          <w:rFonts w:ascii="Arial" w:hAnsi="Arial" w:cs="Arial"/>
        </w:rPr>
        <w:t xml:space="preserve"> </w:t>
      </w:r>
      <w:proofErr w:type="spellStart"/>
      <w:r>
        <w:rPr>
          <w:rFonts w:ascii="Arial" w:hAnsi="Arial" w:cs="Arial"/>
        </w:rPr>
        <w:t>зохион</w:t>
      </w:r>
      <w:proofErr w:type="spellEnd"/>
      <w:r>
        <w:rPr>
          <w:rFonts w:ascii="Arial" w:hAnsi="Arial" w:cs="Arial"/>
        </w:rPr>
        <w:t xml:space="preserve"> </w:t>
      </w:r>
      <w:proofErr w:type="spellStart"/>
      <w:r>
        <w:rPr>
          <w:rFonts w:ascii="Arial" w:hAnsi="Arial" w:cs="Arial"/>
        </w:rPr>
        <w:t>байгуулах</w:t>
      </w:r>
      <w:proofErr w:type="spellEnd"/>
      <w:r>
        <w:rPr>
          <w:rFonts w:ascii="Arial" w:hAnsi="Arial" w:cs="Arial"/>
          <w:lang w:val="mn-MN"/>
        </w:rPr>
        <w:t>;</w:t>
      </w:r>
    </w:p>
    <w:p w:rsidR="009B2B18" w:rsidRDefault="009B2B18" w:rsidP="00EB44D9">
      <w:pPr>
        <w:pStyle w:val="ListParagraph"/>
        <w:ind w:left="0"/>
        <w:jc w:val="both"/>
        <w:rPr>
          <w:rFonts w:ascii="Arial" w:hAnsi="Arial" w:cs="Arial"/>
          <w:lang w:val="mn-MN"/>
        </w:rPr>
      </w:pPr>
    </w:p>
    <w:p w:rsidR="00E311A0" w:rsidRDefault="00EB44D9" w:rsidP="00EB44D9">
      <w:pPr>
        <w:pStyle w:val="ListParagraph"/>
        <w:ind w:left="0"/>
        <w:jc w:val="both"/>
        <w:rPr>
          <w:rFonts w:ascii="Arial" w:hAnsi="Arial" w:cs="Arial"/>
          <w:lang w:val="mn-MN"/>
        </w:rPr>
      </w:pPr>
      <w:r>
        <w:rPr>
          <w:rFonts w:ascii="Arial" w:hAnsi="Arial" w:cs="Arial"/>
        </w:rPr>
        <w:tab/>
      </w:r>
      <w:r>
        <w:rPr>
          <w:rFonts w:ascii="Arial" w:hAnsi="Arial" w:cs="Arial"/>
        </w:rPr>
        <w:tab/>
        <w:t xml:space="preserve">5.2.5. </w:t>
      </w:r>
      <w:proofErr w:type="spellStart"/>
      <w:proofErr w:type="gramStart"/>
      <w:r>
        <w:rPr>
          <w:rFonts w:ascii="Arial" w:hAnsi="Arial" w:cs="Arial"/>
        </w:rPr>
        <w:t>х</w:t>
      </w:r>
      <w:r w:rsidR="00E311A0" w:rsidRPr="00743249">
        <w:rPr>
          <w:rFonts w:ascii="Arial" w:hAnsi="Arial" w:cs="Arial"/>
        </w:rPr>
        <w:t>эрэг</w:t>
      </w:r>
      <w:proofErr w:type="spellEnd"/>
      <w:proofErr w:type="gramEnd"/>
      <w:r w:rsidR="00E311A0" w:rsidRPr="00743249">
        <w:rPr>
          <w:rFonts w:ascii="Arial" w:hAnsi="Arial" w:cs="Arial"/>
        </w:rPr>
        <w:t xml:space="preserve"> </w:t>
      </w:r>
      <w:proofErr w:type="spellStart"/>
      <w:r w:rsidR="00E311A0" w:rsidRPr="00743249">
        <w:rPr>
          <w:rFonts w:ascii="Arial" w:hAnsi="Arial" w:cs="Arial"/>
        </w:rPr>
        <w:t>хянан</w:t>
      </w:r>
      <w:proofErr w:type="spellEnd"/>
      <w:r w:rsidR="00E311A0" w:rsidRPr="00743249">
        <w:rPr>
          <w:rFonts w:ascii="Arial" w:hAnsi="Arial" w:cs="Arial"/>
        </w:rPr>
        <w:t xml:space="preserve"> </w:t>
      </w:r>
      <w:proofErr w:type="spellStart"/>
      <w:r w:rsidR="00E311A0" w:rsidRPr="00743249">
        <w:rPr>
          <w:rFonts w:ascii="Arial" w:hAnsi="Arial" w:cs="Arial"/>
        </w:rPr>
        <w:t>шийдвэрлэх</w:t>
      </w:r>
      <w:proofErr w:type="spellEnd"/>
      <w:r w:rsidR="00E311A0" w:rsidRPr="00743249">
        <w:rPr>
          <w:rFonts w:ascii="Arial" w:hAnsi="Arial" w:cs="Arial"/>
        </w:rPr>
        <w:t xml:space="preserve"> </w:t>
      </w:r>
      <w:proofErr w:type="spellStart"/>
      <w:r w:rsidR="00E311A0" w:rsidRPr="00743249">
        <w:rPr>
          <w:rFonts w:ascii="Arial" w:hAnsi="Arial" w:cs="Arial"/>
        </w:rPr>
        <w:t>ажиллагаанд</w:t>
      </w:r>
      <w:proofErr w:type="spellEnd"/>
      <w:r w:rsidR="00E311A0" w:rsidRPr="00743249">
        <w:rPr>
          <w:rFonts w:ascii="Arial" w:hAnsi="Arial" w:cs="Arial"/>
        </w:rPr>
        <w:t xml:space="preserve"> </w:t>
      </w:r>
      <w:proofErr w:type="spellStart"/>
      <w:r w:rsidR="00E311A0" w:rsidRPr="00743249">
        <w:rPr>
          <w:rFonts w:ascii="Arial" w:hAnsi="Arial" w:cs="Arial"/>
        </w:rPr>
        <w:t>оролцо</w:t>
      </w:r>
      <w:proofErr w:type="spellEnd"/>
      <w:r w:rsidR="00E311A0" w:rsidRPr="00743249">
        <w:rPr>
          <w:rFonts w:ascii="Arial" w:hAnsi="Arial" w:cs="Arial"/>
          <w:lang w:val="mn-MN"/>
        </w:rPr>
        <w:t>гч сэтгэл зүйч,</w:t>
      </w:r>
      <w:r w:rsidR="00E311A0" w:rsidRPr="00743249">
        <w:rPr>
          <w:rFonts w:ascii="Arial" w:hAnsi="Arial" w:cs="Arial"/>
        </w:rPr>
        <w:t xml:space="preserve"> </w:t>
      </w:r>
      <w:proofErr w:type="spellStart"/>
      <w:r w:rsidR="00E311A0" w:rsidRPr="00743249">
        <w:rPr>
          <w:rFonts w:ascii="Arial" w:hAnsi="Arial" w:cs="Arial"/>
        </w:rPr>
        <w:t>хэлмэрч</w:t>
      </w:r>
      <w:proofErr w:type="spellEnd"/>
      <w:r w:rsidR="00E311A0" w:rsidRPr="00743249">
        <w:rPr>
          <w:rFonts w:ascii="Arial" w:hAnsi="Arial" w:cs="Arial"/>
        </w:rPr>
        <w:t xml:space="preserve">, </w:t>
      </w:r>
      <w:proofErr w:type="spellStart"/>
      <w:r w:rsidR="00E311A0" w:rsidRPr="00743249">
        <w:rPr>
          <w:rFonts w:ascii="Arial" w:hAnsi="Arial" w:cs="Arial"/>
        </w:rPr>
        <w:t>орчуулагч</w:t>
      </w:r>
      <w:proofErr w:type="spellEnd"/>
      <w:r w:rsidR="00E311A0" w:rsidRPr="00743249">
        <w:rPr>
          <w:rFonts w:ascii="Arial" w:hAnsi="Arial" w:cs="Arial"/>
        </w:rPr>
        <w:t>,</w:t>
      </w:r>
      <w:r w:rsidR="009B2B18">
        <w:rPr>
          <w:rFonts w:ascii="Arial" w:hAnsi="Arial" w:cs="Arial"/>
          <w:lang w:val="mn-MN"/>
        </w:rPr>
        <w:t xml:space="preserve"> </w:t>
      </w:r>
      <w:proofErr w:type="spellStart"/>
      <w:r w:rsidR="00E311A0" w:rsidRPr="00743249">
        <w:rPr>
          <w:rFonts w:ascii="Arial" w:hAnsi="Arial" w:cs="Arial"/>
        </w:rPr>
        <w:t>сурган</w:t>
      </w:r>
      <w:proofErr w:type="spellEnd"/>
      <w:r w:rsidR="00E311A0" w:rsidRPr="00743249">
        <w:rPr>
          <w:rFonts w:ascii="Arial" w:hAnsi="Arial" w:cs="Arial"/>
        </w:rPr>
        <w:t xml:space="preserve"> </w:t>
      </w:r>
      <w:proofErr w:type="spellStart"/>
      <w:r w:rsidR="00E311A0" w:rsidRPr="00743249">
        <w:rPr>
          <w:rFonts w:ascii="Arial" w:hAnsi="Arial" w:cs="Arial"/>
        </w:rPr>
        <w:t>хүмүүжүүлэгч</w:t>
      </w:r>
      <w:proofErr w:type="spellEnd"/>
      <w:r w:rsidR="00E311A0" w:rsidRPr="00743249">
        <w:rPr>
          <w:rFonts w:ascii="Arial" w:hAnsi="Arial" w:cs="Arial"/>
        </w:rPr>
        <w:t xml:space="preserve"> </w:t>
      </w:r>
      <w:proofErr w:type="spellStart"/>
      <w:r w:rsidR="00E311A0" w:rsidRPr="00743249">
        <w:rPr>
          <w:rFonts w:ascii="Arial" w:hAnsi="Arial" w:cs="Arial"/>
        </w:rPr>
        <w:t>нийгмийн</w:t>
      </w:r>
      <w:proofErr w:type="spellEnd"/>
      <w:r w:rsidR="00E311A0" w:rsidRPr="00743249">
        <w:rPr>
          <w:rFonts w:ascii="Arial" w:hAnsi="Arial" w:cs="Arial"/>
        </w:rPr>
        <w:t xml:space="preserve"> </w:t>
      </w:r>
      <w:proofErr w:type="spellStart"/>
      <w:r w:rsidR="00E311A0" w:rsidRPr="00743249">
        <w:rPr>
          <w:rFonts w:ascii="Arial" w:hAnsi="Arial" w:cs="Arial"/>
        </w:rPr>
        <w:t>ажилтан</w:t>
      </w:r>
      <w:proofErr w:type="spellEnd"/>
      <w:r w:rsidR="00E311A0" w:rsidRPr="00743249">
        <w:rPr>
          <w:rFonts w:ascii="Arial" w:hAnsi="Arial" w:cs="Arial"/>
        </w:rPr>
        <w:t xml:space="preserve">, </w:t>
      </w:r>
      <w:proofErr w:type="spellStart"/>
      <w:r w:rsidR="00E311A0" w:rsidRPr="00743249">
        <w:rPr>
          <w:rFonts w:ascii="Arial" w:hAnsi="Arial" w:cs="Arial"/>
        </w:rPr>
        <w:t>хүүхдийн</w:t>
      </w:r>
      <w:proofErr w:type="spellEnd"/>
      <w:r w:rsidR="00E311A0" w:rsidRPr="00743249">
        <w:rPr>
          <w:rFonts w:ascii="Arial" w:hAnsi="Arial" w:cs="Arial"/>
        </w:rPr>
        <w:t xml:space="preserve"> </w:t>
      </w:r>
      <w:proofErr w:type="spellStart"/>
      <w:r w:rsidR="00E311A0" w:rsidRPr="00743249">
        <w:rPr>
          <w:rFonts w:ascii="Arial" w:hAnsi="Arial" w:cs="Arial"/>
        </w:rPr>
        <w:t>эрхийн</w:t>
      </w:r>
      <w:proofErr w:type="spellEnd"/>
      <w:r w:rsidR="00E311A0" w:rsidRPr="00743249">
        <w:rPr>
          <w:rFonts w:ascii="Arial" w:hAnsi="Arial" w:cs="Arial"/>
        </w:rPr>
        <w:t xml:space="preserve"> </w:t>
      </w:r>
      <w:proofErr w:type="spellStart"/>
      <w:r w:rsidR="00E311A0" w:rsidRPr="00743249">
        <w:rPr>
          <w:rFonts w:ascii="Arial" w:hAnsi="Arial" w:cs="Arial"/>
        </w:rPr>
        <w:t>ажилтантай</w:t>
      </w:r>
      <w:proofErr w:type="spellEnd"/>
      <w:r w:rsidR="00E311A0" w:rsidRPr="00743249">
        <w:rPr>
          <w:rFonts w:ascii="Arial" w:hAnsi="Arial" w:cs="Arial"/>
        </w:rPr>
        <w:t xml:space="preserve"> </w:t>
      </w:r>
      <w:proofErr w:type="spellStart"/>
      <w:r w:rsidR="00E311A0" w:rsidRPr="00743249">
        <w:rPr>
          <w:rFonts w:ascii="Arial" w:hAnsi="Arial" w:cs="Arial"/>
        </w:rPr>
        <w:t>холбоо</w:t>
      </w:r>
      <w:proofErr w:type="spellEnd"/>
      <w:r w:rsidR="00E311A0" w:rsidRPr="00743249">
        <w:rPr>
          <w:rFonts w:ascii="Arial" w:hAnsi="Arial" w:cs="Arial"/>
        </w:rPr>
        <w:t xml:space="preserve"> </w:t>
      </w:r>
      <w:proofErr w:type="spellStart"/>
      <w:r w:rsidR="00E311A0" w:rsidRPr="00743249">
        <w:rPr>
          <w:rFonts w:ascii="Arial" w:hAnsi="Arial" w:cs="Arial"/>
        </w:rPr>
        <w:t>тогтоож</w:t>
      </w:r>
      <w:proofErr w:type="spellEnd"/>
      <w:r w:rsidR="00E311A0" w:rsidRPr="00743249">
        <w:rPr>
          <w:rFonts w:ascii="Arial" w:hAnsi="Arial" w:cs="Arial"/>
          <w:lang w:val="mn-MN"/>
        </w:rPr>
        <w:t xml:space="preserve"> хэрэг хянан</w:t>
      </w:r>
      <w:r w:rsidR="00E311A0" w:rsidRPr="00743249">
        <w:rPr>
          <w:rFonts w:ascii="Arial" w:hAnsi="Arial" w:cs="Arial"/>
        </w:rPr>
        <w:t xml:space="preserve"> </w:t>
      </w:r>
      <w:r w:rsidR="00E311A0" w:rsidRPr="00743249">
        <w:rPr>
          <w:rFonts w:ascii="Arial" w:hAnsi="Arial" w:cs="Arial"/>
          <w:lang w:val="mn-MN"/>
        </w:rPr>
        <w:t>шийдвэрлэх ажиллагааг хүүхдэд хүндрэл бэрхшээлгүй шуурхай</w:t>
      </w:r>
      <w:r>
        <w:rPr>
          <w:rFonts w:ascii="Arial" w:hAnsi="Arial" w:cs="Arial"/>
          <w:lang w:val="mn-MN"/>
        </w:rPr>
        <w:t xml:space="preserve"> явуулах  ажлыг зохион байгуулах;</w:t>
      </w:r>
    </w:p>
    <w:p w:rsidR="009B2B18" w:rsidRDefault="009B2B18">
      <w:pPr>
        <w:pStyle w:val="ListParagraph"/>
        <w:ind w:left="0"/>
        <w:jc w:val="both"/>
        <w:rPr>
          <w:rFonts w:ascii="Arial" w:hAnsi="Arial" w:cs="Arial"/>
          <w:lang w:val="mn-MN"/>
        </w:rPr>
      </w:pPr>
    </w:p>
    <w:p w:rsidR="000A48DF" w:rsidRDefault="001D07AC" w:rsidP="000A48DF">
      <w:pPr>
        <w:pStyle w:val="ListParagraph"/>
        <w:tabs>
          <w:tab w:val="left" w:pos="1709"/>
        </w:tabs>
        <w:ind w:left="0"/>
        <w:jc w:val="both"/>
        <w:rPr>
          <w:rFonts w:ascii="Arial" w:hAnsi="Arial" w:cs="Arial"/>
          <w:lang w:val="mn-MN"/>
        </w:rPr>
      </w:pPr>
      <w:r>
        <w:rPr>
          <w:rFonts w:ascii="Arial" w:hAnsi="Arial" w:cs="Arial"/>
          <w:lang w:val="mn-MN"/>
        </w:rPr>
        <w:t xml:space="preserve">                      </w:t>
      </w:r>
      <w:r w:rsidR="00EB44D9">
        <w:rPr>
          <w:rFonts w:ascii="Arial" w:hAnsi="Arial" w:cs="Arial"/>
          <w:lang w:val="mn-MN"/>
        </w:rPr>
        <w:t>5.2.6. х</w:t>
      </w:r>
      <w:r w:rsidR="00E311A0" w:rsidRPr="00743249">
        <w:rPr>
          <w:rFonts w:ascii="Arial" w:hAnsi="Arial" w:cs="Arial"/>
          <w:lang w:val="mn-MN"/>
        </w:rPr>
        <w:t xml:space="preserve">охирогч хүүхдээс байцаалт мэдүүлэг авах, хохирогч хүүхдийг шүүх </w:t>
      </w:r>
      <w:r w:rsidR="009B2379">
        <w:rPr>
          <w:rFonts w:ascii="Arial" w:hAnsi="Arial" w:cs="Arial"/>
          <w:lang w:val="mn-MN"/>
        </w:rPr>
        <w:t>хурал</w:t>
      </w:r>
      <w:r w:rsidR="00E311A0" w:rsidRPr="00743249">
        <w:rPr>
          <w:rFonts w:ascii="Arial" w:hAnsi="Arial" w:cs="Arial"/>
          <w:lang w:val="mn-MN"/>
        </w:rPr>
        <w:t xml:space="preserve">д оролцуулах тусгай нөхцөл боломжийг бүрдүүлсэн орчныг бий болгох асуудлаар </w:t>
      </w:r>
      <w:r w:rsidR="00FC5A4A">
        <w:rPr>
          <w:rFonts w:ascii="Arial" w:hAnsi="Arial" w:cs="Arial"/>
          <w:lang w:val="mn-MN"/>
        </w:rPr>
        <w:t>ц</w:t>
      </w:r>
      <w:r w:rsidR="00E311A0" w:rsidRPr="00743249">
        <w:rPr>
          <w:rFonts w:ascii="Arial" w:hAnsi="Arial" w:cs="Arial"/>
          <w:lang w:val="mn-MN"/>
        </w:rPr>
        <w:t xml:space="preserve">агдаа, </w:t>
      </w:r>
      <w:r w:rsidR="00FC5A4A">
        <w:rPr>
          <w:rFonts w:ascii="Arial" w:hAnsi="Arial" w:cs="Arial"/>
          <w:lang w:val="mn-MN"/>
        </w:rPr>
        <w:t>п</w:t>
      </w:r>
      <w:r w:rsidR="00E311A0" w:rsidRPr="00743249">
        <w:rPr>
          <w:rFonts w:ascii="Arial" w:hAnsi="Arial" w:cs="Arial"/>
          <w:lang w:val="mn-MN"/>
        </w:rPr>
        <w:t xml:space="preserve">рокурор, </w:t>
      </w:r>
      <w:r w:rsidR="00FC5A4A">
        <w:rPr>
          <w:rFonts w:ascii="Arial" w:hAnsi="Arial" w:cs="Arial"/>
          <w:lang w:val="mn-MN"/>
        </w:rPr>
        <w:t>ш</w:t>
      </w:r>
      <w:r w:rsidR="00E311A0" w:rsidRPr="00743249">
        <w:rPr>
          <w:rFonts w:ascii="Arial" w:hAnsi="Arial" w:cs="Arial"/>
          <w:lang w:val="mn-MN"/>
        </w:rPr>
        <w:t>үүх</w:t>
      </w:r>
      <w:r w:rsidR="00EB44D9">
        <w:rPr>
          <w:rFonts w:ascii="Arial" w:hAnsi="Arial" w:cs="Arial"/>
          <w:lang w:val="mn-MN"/>
        </w:rPr>
        <w:t xml:space="preserve"> байгууллагатай хамтран ажиллах;</w:t>
      </w:r>
    </w:p>
    <w:p w:rsidR="000A48DF" w:rsidRDefault="000A48DF" w:rsidP="000A48DF">
      <w:pPr>
        <w:tabs>
          <w:tab w:val="left" w:pos="1709"/>
        </w:tabs>
        <w:jc w:val="both"/>
        <w:rPr>
          <w:rFonts w:ascii="Arial" w:hAnsi="Arial" w:cs="Arial"/>
          <w:lang w:val="mn-MN"/>
        </w:rPr>
      </w:pPr>
    </w:p>
    <w:p w:rsidR="00686AD9" w:rsidRDefault="00EB44D9" w:rsidP="00EB44D9">
      <w:pPr>
        <w:jc w:val="both"/>
        <w:rPr>
          <w:rFonts w:ascii="Arial" w:hAnsi="Arial" w:cs="Arial"/>
          <w:lang w:val="mn-MN"/>
        </w:rPr>
      </w:pPr>
      <w:r>
        <w:rPr>
          <w:rFonts w:ascii="Arial" w:hAnsi="Arial" w:cs="Arial"/>
          <w:lang w:val="mn-MN"/>
        </w:rPr>
        <w:tab/>
      </w:r>
      <w:r>
        <w:rPr>
          <w:rFonts w:ascii="Arial" w:hAnsi="Arial" w:cs="Arial"/>
          <w:lang w:val="mn-MN"/>
        </w:rPr>
        <w:tab/>
        <w:t>5.2.7. ө</w:t>
      </w:r>
      <w:r w:rsidR="00E311A0" w:rsidRPr="00743249">
        <w:rPr>
          <w:rFonts w:ascii="Arial" w:hAnsi="Arial" w:cs="Arial"/>
          <w:lang w:val="mn-MN"/>
        </w:rPr>
        <w:t xml:space="preserve">мгөөлөгч авах хүсэлтэй, төлбөрийн чадваргүй хохирогч хүүхдийн эрхийг хангах асуудлаар хорооны </w:t>
      </w:r>
      <w:r w:rsidR="009B2379">
        <w:rPr>
          <w:rFonts w:ascii="Arial" w:hAnsi="Arial" w:cs="Arial"/>
          <w:lang w:val="mn-MN"/>
        </w:rPr>
        <w:t>хурал</w:t>
      </w:r>
      <w:r w:rsidR="00E311A0" w:rsidRPr="00743249">
        <w:rPr>
          <w:rFonts w:ascii="Arial" w:hAnsi="Arial" w:cs="Arial"/>
          <w:lang w:val="mn-MN"/>
        </w:rPr>
        <w:t>д санал оруулж шийдвэр гаргуулах</w:t>
      </w:r>
      <w:r>
        <w:rPr>
          <w:rFonts w:ascii="Arial" w:hAnsi="Arial" w:cs="Arial"/>
          <w:lang w:val="mn-MN"/>
        </w:rPr>
        <w:t xml:space="preserve">; </w:t>
      </w:r>
    </w:p>
    <w:p w:rsidR="00E311A0" w:rsidRDefault="00EB44D9" w:rsidP="00EB44D9">
      <w:pPr>
        <w:jc w:val="both"/>
        <w:rPr>
          <w:rFonts w:ascii="Arial" w:hAnsi="Arial" w:cs="Arial"/>
          <w:lang w:val="mn-MN"/>
        </w:rPr>
      </w:pPr>
      <w:r>
        <w:rPr>
          <w:rFonts w:ascii="Arial" w:hAnsi="Arial" w:cs="Arial"/>
          <w:lang w:val="mn-MN"/>
        </w:rPr>
        <w:tab/>
      </w:r>
      <w:r>
        <w:rPr>
          <w:rFonts w:ascii="Arial" w:hAnsi="Arial" w:cs="Arial"/>
          <w:lang w:val="mn-MN"/>
        </w:rPr>
        <w:tab/>
        <w:t>5.2.8.</w:t>
      </w:r>
      <w:r w:rsidR="00FC5A4A">
        <w:rPr>
          <w:rFonts w:ascii="Arial" w:hAnsi="Arial" w:cs="Arial"/>
          <w:lang w:val="mn-MN"/>
        </w:rPr>
        <w:t xml:space="preserve"> </w:t>
      </w:r>
      <w:r w:rsidR="00E311A0" w:rsidRPr="00743249">
        <w:rPr>
          <w:rFonts w:ascii="Arial" w:hAnsi="Arial" w:cs="Arial"/>
          <w:lang w:val="mn-MN"/>
        </w:rPr>
        <w:t>Гэрч</w:t>
      </w:r>
      <w:r w:rsidR="00FC5A4A">
        <w:rPr>
          <w:rFonts w:ascii="Arial" w:hAnsi="Arial" w:cs="Arial"/>
          <w:lang w:val="mn-MN"/>
        </w:rPr>
        <w:t>,</w:t>
      </w:r>
      <w:r w:rsidR="00E311A0" w:rsidRPr="00743249">
        <w:rPr>
          <w:rFonts w:ascii="Arial" w:hAnsi="Arial" w:cs="Arial"/>
          <w:lang w:val="mn-MN"/>
        </w:rPr>
        <w:t xml:space="preserve"> хохирогчийг хамгаалах тухай</w:t>
      </w:r>
      <w:r w:rsidR="009B2B18">
        <w:rPr>
          <w:rFonts w:ascii="Arial" w:hAnsi="Arial" w:cs="Arial"/>
          <w:lang w:val="mn-MN"/>
        </w:rPr>
        <w:t xml:space="preserve"> </w:t>
      </w:r>
      <w:r w:rsidR="00E311A0" w:rsidRPr="00743249">
        <w:rPr>
          <w:rFonts w:ascii="Arial" w:hAnsi="Arial" w:cs="Arial"/>
          <w:lang w:val="mn-MN"/>
        </w:rPr>
        <w:t>хуульд</w:t>
      </w:r>
      <w:r w:rsidR="00FC5A4A">
        <w:rPr>
          <w:rFonts w:ascii="Arial" w:hAnsi="Arial" w:cs="Arial"/>
          <w:lang w:val="mn-MN"/>
        </w:rPr>
        <w:t xml:space="preserve"> </w:t>
      </w:r>
      <w:r w:rsidR="00E311A0" w:rsidRPr="00743249">
        <w:rPr>
          <w:rFonts w:ascii="Arial" w:hAnsi="Arial" w:cs="Arial"/>
          <w:lang w:val="mn-MN"/>
        </w:rPr>
        <w:t xml:space="preserve">заасан хамгаалалтын арга хэмжээг хохирогч хүүхдэд  авах шаардлагатай </w:t>
      </w:r>
      <w:r w:rsidR="009B2B18">
        <w:rPr>
          <w:rFonts w:ascii="Arial" w:hAnsi="Arial" w:cs="Arial"/>
          <w:lang w:val="mn-MN"/>
        </w:rPr>
        <w:t>тохиолдолд</w:t>
      </w:r>
      <w:r w:rsidR="009B2B18" w:rsidRPr="00743249">
        <w:rPr>
          <w:rFonts w:ascii="Arial" w:hAnsi="Arial" w:cs="Arial"/>
          <w:lang w:val="mn-MN"/>
        </w:rPr>
        <w:t xml:space="preserve"> </w:t>
      </w:r>
      <w:r w:rsidR="00E311A0" w:rsidRPr="00743249">
        <w:rPr>
          <w:rFonts w:ascii="Arial" w:hAnsi="Arial" w:cs="Arial"/>
          <w:lang w:val="mn-MN"/>
        </w:rPr>
        <w:t xml:space="preserve"> хуулийн 19 дүгээр зүйлийн 19.1</w:t>
      </w:r>
      <w:r w:rsidR="009B2B18">
        <w:rPr>
          <w:rFonts w:ascii="Arial" w:hAnsi="Arial" w:cs="Arial"/>
          <w:lang w:val="mn-MN"/>
        </w:rPr>
        <w:t>-т</w:t>
      </w:r>
      <w:r w:rsidR="00E311A0" w:rsidRPr="00743249">
        <w:rPr>
          <w:rFonts w:ascii="Arial" w:hAnsi="Arial" w:cs="Arial"/>
          <w:lang w:val="mn-MN"/>
        </w:rPr>
        <w:t xml:space="preserve"> заа</w:t>
      </w:r>
      <w:r w:rsidR="009B2B18">
        <w:rPr>
          <w:rFonts w:ascii="Arial" w:hAnsi="Arial" w:cs="Arial"/>
          <w:lang w:val="mn-MN"/>
        </w:rPr>
        <w:t xml:space="preserve">сан </w:t>
      </w:r>
      <w:r w:rsidR="00E311A0" w:rsidRPr="00743249">
        <w:rPr>
          <w:rFonts w:ascii="Arial" w:hAnsi="Arial" w:cs="Arial"/>
          <w:lang w:val="mn-MN"/>
        </w:rPr>
        <w:t>хамгаалалтыг хэрэглэх тухай хохирогч хүүхэд, түүний хууль ёсны төлөөлөгчийн хүсэлт, эсвэл өмгөөлөгч, мөрдөгч, прокурор, шүүгчийн  саналыг бичгээр гаргуу</w:t>
      </w:r>
      <w:r>
        <w:rPr>
          <w:rFonts w:ascii="Arial" w:hAnsi="Arial" w:cs="Arial"/>
          <w:lang w:val="mn-MN"/>
        </w:rPr>
        <w:t>лах ажлыг зохион байгуулах;</w:t>
      </w:r>
    </w:p>
    <w:p w:rsidR="009B2B18" w:rsidRDefault="009B2B18" w:rsidP="00EB44D9">
      <w:pPr>
        <w:jc w:val="both"/>
        <w:rPr>
          <w:rFonts w:ascii="Arial" w:hAnsi="Arial" w:cs="Arial"/>
          <w:lang w:val="mn-MN"/>
        </w:rPr>
      </w:pPr>
    </w:p>
    <w:p w:rsidR="00E311A0" w:rsidRDefault="00EB44D9" w:rsidP="00EB44D9">
      <w:pPr>
        <w:jc w:val="both"/>
        <w:rPr>
          <w:rFonts w:ascii="Arial" w:hAnsi="Arial" w:cs="Arial"/>
          <w:lang w:val="mn-MN"/>
        </w:rPr>
      </w:pPr>
      <w:r>
        <w:rPr>
          <w:rFonts w:ascii="Arial" w:hAnsi="Arial" w:cs="Arial"/>
          <w:lang w:val="mn-MN"/>
        </w:rPr>
        <w:tab/>
      </w:r>
      <w:r>
        <w:rPr>
          <w:rFonts w:ascii="Arial" w:hAnsi="Arial" w:cs="Arial"/>
          <w:lang w:val="mn-MN"/>
        </w:rPr>
        <w:tab/>
        <w:t xml:space="preserve">5.2.9. </w:t>
      </w:r>
      <w:r w:rsidR="0020523F">
        <w:rPr>
          <w:rFonts w:ascii="Arial" w:hAnsi="Arial" w:cs="Arial"/>
          <w:lang w:val="mn-MN"/>
        </w:rPr>
        <w:t xml:space="preserve">хэрэг хянан шийдвэрлэх явцад хохирогч хүүхдийн эрх ашиг зөрчигдсөн тухай гомдол саналыг хүлээн авах, гомдлын мөрөөр хүүхдийн эрх </w:t>
      </w:r>
      <w:r w:rsidR="0020523F">
        <w:rPr>
          <w:rFonts w:ascii="Arial" w:hAnsi="Arial" w:cs="Arial"/>
          <w:lang w:val="mn-MN"/>
        </w:rPr>
        <w:lastRenderedPageBreak/>
        <w:t xml:space="preserve">ашгийг хамгаалах эрх бүхий этгээдийг томилон хэрэг хянан шийдвэрлэх ажиллагаанд оролцуулах, хүүхдийн эрх ашгийг хамгаалах арга хэмжээ авах; </w:t>
      </w:r>
    </w:p>
    <w:p w:rsidR="009B2B18" w:rsidRDefault="009B2B18" w:rsidP="00EB44D9">
      <w:pPr>
        <w:jc w:val="both"/>
        <w:rPr>
          <w:rFonts w:ascii="Arial" w:hAnsi="Arial" w:cs="Arial"/>
          <w:lang w:val="mn-MN"/>
        </w:rPr>
      </w:pPr>
    </w:p>
    <w:p w:rsidR="00644410" w:rsidRDefault="0020523F" w:rsidP="00644410">
      <w:pPr>
        <w:jc w:val="both"/>
        <w:rPr>
          <w:rFonts w:ascii="Arial" w:hAnsi="Arial" w:cs="Arial"/>
          <w:lang w:val="mn-MN"/>
        </w:rPr>
      </w:pPr>
      <w:r>
        <w:rPr>
          <w:rFonts w:ascii="Arial" w:hAnsi="Arial" w:cs="Arial"/>
          <w:lang w:val="mn-MN"/>
        </w:rPr>
        <w:tab/>
        <w:t xml:space="preserve">5.3. </w:t>
      </w:r>
      <w:r w:rsidR="00D76817">
        <w:rPr>
          <w:rFonts w:ascii="Arial" w:hAnsi="Arial" w:cs="Arial"/>
          <w:lang w:val="mn-MN"/>
        </w:rPr>
        <w:t>Хороо нь</w:t>
      </w:r>
      <w:r w:rsidR="00644410">
        <w:rPr>
          <w:rFonts w:ascii="Arial" w:hAnsi="Arial" w:cs="Arial"/>
          <w:lang w:val="mn-MN"/>
        </w:rPr>
        <w:t xml:space="preserve"> </w:t>
      </w:r>
      <w:r w:rsidR="00DE4729">
        <w:rPr>
          <w:rFonts w:ascii="Arial" w:hAnsi="Arial" w:cs="Arial"/>
          <w:lang w:val="mn-MN"/>
        </w:rPr>
        <w:t xml:space="preserve">гэмт хэргийн </w:t>
      </w:r>
      <w:r w:rsidR="00D76817">
        <w:rPr>
          <w:rFonts w:ascii="Arial" w:hAnsi="Arial" w:cs="Arial"/>
          <w:lang w:val="mn-MN"/>
        </w:rPr>
        <w:t>г</w:t>
      </w:r>
      <w:r w:rsidR="00644410" w:rsidRPr="005207AF">
        <w:rPr>
          <w:rFonts w:ascii="Arial" w:hAnsi="Arial" w:cs="Arial"/>
          <w:lang w:val="mn-MN"/>
        </w:rPr>
        <w:t xml:space="preserve">эрч хүүхдэд </w:t>
      </w:r>
      <w:r>
        <w:rPr>
          <w:rFonts w:ascii="Arial" w:hAnsi="Arial" w:cs="Arial"/>
          <w:lang w:val="mn-MN"/>
        </w:rPr>
        <w:t xml:space="preserve">дараах </w:t>
      </w:r>
      <w:r w:rsidR="00053BB7">
        <w:rPr>
          <w:rFonts w:ascii="Arial" w:hAnsi="Arial" w:cs="Arial"/>
          <w:lang w:val="mn-MN"/>
        </w:rPr>
        <w:t xml:space="preserve">туслалцаа, </w:t>
      </w:r>
      <w:r w:rsidR="00644410">
        <w:rPr>
          <w:rFonts w:ascii="Arial" w:hAnsi="Arial" w:cs="Arial"/>
          <w:lang w:val="mn-MN"/>
        </w:rPr>
        <w:t>үйлчилгээ</w:t>
      </w:r>
      <w:r w:rsidR="00053BB7">
        <w:rPr>
          <w:rFonts w:ascii="Arial" w:hAnsi="Arial" w:cs="Arial"/>
          <w:lang w:val="mn-MN"/>
        </w:rPr>
        <w:t xml:space="preserve">г </w:t>
      </w:r>
      <w:r w:rsidR="00644410">
        <w:rPr>
          <w:rFonts w:ascii="Arial" w:hAnsi="Arial" w:cs="Arial"/>
          <w:lang w:val="mn-MN"/>
        </w:rPr>
        <w:t xml:space="preserve">үзүүлнэ. </w:t>
      </w:r>
    </w:p>
    <w:p w:rsidR="00E311A0" w:rsidRDefault="0020523F" w:rsidP="0020523F">
      <w:pPr>
        <w:jc w:val="both"/>
        <w:rPr>
          <w:rFonts w:ascii="Arial" w:hAnsi="Arial" w:cs="Arial"/>
          <w:lang w:val="mn-MN"/>
        </w:rPr>
      </w:pPr>
      <w:r>
        <w:rPr>
          <w:rFonts w:ascii="Arial" w:hAnsi="Arial" w:cs="Arial"/>
          <w:lang w:val="mn-MN"/>
        </w:rPr>
        <w:tab/>
      </w:r>
      <w:r>
        <w:rPr>
          <w:rFonts w:ascii="Arial" w:hAnsi="Arial" w:cs="Arial"/>
          <w:lang w:val="mn-MN"/>
        </w:rPr>
        <w:tab/>
        <w:t>5.3.1. г</w:t>
      </w:r>
      <w:r w:rsidR="00E311A0" w:rsidRPr="0020523F">
        <w:rPr>
          <w:rFonts w:ascii="Arial" w:hAnsi="Arial" w:cs="Arial"/>
          <w:lang w:val="mn-MN"/>
        </w:rPr>
        <w:t xml:space="preserve">эрч  хүүхдийн мэдээллийг </w:t>
      </w:r>
      <w:r w:rsidR="002476B1">
        <w:rPr>
          <w:rFonts w:ascii="Arial" w:hAnsi="Arial" w:cs="Arial"/>
          <w:lang w:val="mn-MN"/>
        </w:rPr>
        <w:t>ц</w:t>
      </w:r>
      <w:r w:rsidR="00E311A0" w:rsidRPr="0020523F">
        <w:rPr>
          <w:rFonts w:ascii="Arial" w:hAnsi="Arial" w:cs="Arial"/>
          <w:lang w:val="mn-MN"/>
        </w:rPr>
        <w:t>агдаагийн байгууллага болон бусад этгээдээс хүлээн авсны дараа гэрч хүүхэд болон түүний хууль ёсны төлөөлөгчтэй у</w:t>
      </w:r>
      <w:r>
        <w:rPr>
          <w:rFonts w:ascii="Arial" w:hAnsi="Arial" w:cs="Arial"/>
          <w:lang w:val="mn-MN"/>
        </w:rPr>
        <w:t>улзах уулзалтыг зохион байгуулах;</w:t>
      </w:r>
      <w:r w:rsidR="00E311A0" w:rsidRPr="0020523F">
        <w:rPr>
          <w:rFonts w:ascii="Arial" w:hAnsi="Arial" w:cs="Arial"/>
          <w:lang w:val="mn-MN"/>
        </w:rPr>
        <w:t xml:space="preserve"> </w:t>
      </w:r>
    </w:p>
    <w:p w:rsidR="00F92C1F" w:rsidRPr="0020523F" w:rsidRDefault="00F92C1F" w:rsidP="0020523F">
      <w:pPr>
        <w:jc w:val="both"/>
        <w:rPr>
          <w:rFonts w:ascii="Arial" w:hAnsi="Arial" w:cs="Arial"/>
          <w:lang w:val="mn-MN"/>
        </w:rPr>
      </w:pPr>
    </w:p>
    <w:p w:rsidR="00E311A0" w:rsidRDefault="0020523F" w:rsidP="0020523F">
      <w:pPr>
        <w:jc w:val="both"/>
        <w:rPr>
          <w:rFonts w:ascii="Arial" w:hAnsi="Arial" w:cs="Arial"/>
          <w:lang w:val="mn-MN"/>
        </w:rPr>
      </w:pPr>
      <w:r>
        <w:rPr>
          <w:rFonts w:ascii="Arial" w:hAnsi="Arial" w:cs="Arial"/>
          <w:lang w:val="mn-MN"/>
        </w:rPr>
        <w:tab/>
      </w:r>
      <w:r>
        <w:rPr>
          <w:rFonts w:ascii="Arial" w:hAnsi="Arial" w:cs="Arial"/>
          <w:lang w:val="mn-MN"/>
        </w:rPr>
        <w:tab/>
        <w:t xml:space="preserve">5.3.2. </w:t>
      </w:r>
      <w:r w:rsidR="007051B4">
        <w:rPr>
          <w:rFonts w:ascii="Arial" w:hAnsi="Arial" w:cs="Arial"/>
          <w:lang w:val="mn-MN"/>
        </w:rPr>
        <w:t xml:space="preserve">сум, </w:t>
      </w:r>
      <w:r>
        <w:rPr>
          <w:rFonts w:ascii="Arial" w:hAnsi="Arial" w:cs="Arial"/>
          <w:lang w:val="mn-MN"/>
        </w:rPr>
        <w:t>х</w:t>
      </w:r>
      <w:r w:rsidR="00E311A0" w:rsidRPr="0020523F">
        <w:rPr>
          <w:rFonts w:ascii="Arial" w:hAnsi="Arial" w:cs="Arial"/>
          <w:lang w:val="mn-MN"/>
        </w:rPr>
        <w:t xml:space="preserve">орооны </w:t>
      </w:r>
      <w:r w:rsidR="00497806">
        <w:rPr>
          <w:rFonts w:ascii="Arial" w:hAnsi="Arial" w:cs="Arial"/>
          <w:lang w:val="mn-MN"/>
        </w:rPr>
        <w:t xml:space="preserve">цагдаа </w:t>
      </w:r>
      <w:r w:rsidR="00E311A0" w:rsidRPr="0020523F">
        <w:rPr>
          <w:rFonts w:ascii="Arial" w:hAnsi="Arial" w:cs="Arial"/>
          <w:lang w:val="mn-MN"/>
        </w:rPr>
        <w:t xml:space="preserve">болон нийгмийн ажилтан нь </w:t>
      </w:r>
      <w:r>
        <w:rPr>
          <w:rFonts w:ascii="Arial" w:hAnsi="Arial" w:cs="Arial"/>
          <w:lang w:val="mn-MN"/>
        </w:rPr>
        <w:t>гэрч хүүхэд, түүний хууль ёсны</w:t>
      </w:r>
      <w:r w:rsidR="00E311A0" w:rsidRPr="0020523F">
        <w:rPr>
          <w:rFonts w:ascii="Arial" w:hAnsi="Arial" w:cs="Arial"/>
          <w:lang w:val="mn-MN"/>
        </w:rPr>
        <w:t xml:space="preserve"> төлөөлөгчтэй уулзаж, хорооноос гэрч хүүхдэд үзүүлж болох</w:t>
      </w:r>
      <w:r w:rsidR="00F92C1F">
        <w:rPr>
          <w:rFonts w:ascii="Arial" w:hAnsi="Arial" w:cs="Arial"/>
          <w:lang w:val="mn-MN"/>
        </w:rPr>
        <w:t xml:space="preserve"> </w:t>
      </w:r>
      <w:r w:rsidR="00E311A0" w:rsidRPr="0020523F">
        <w:rPr>
          <w:rFonts w:ascii="Arial" w:hAnsi="Arial" w:cs="Arial"/>
          <w:lang w:val="mn-MN"/>
        </w:rPr>
        <w:t>үйлчилгээ</w:t>
      </w:r>
      <w:r w:rsidR="00F92C1F">
        <w:rPr>
          <w:rFonts w:ascii="Arial" w:hAnsi="Arial" w:cs="Arial"/>
          <w:lang w:val="mn-MN"/>
        </w:rPr>
        <w:t>,</w:t>
      </w:r>
      <w:r w:rsidR="00E311A0" w:rsidRPr="0020523F">
        <w:rPr>
          <w:rFonts w:ascii="Arial" w:hAnsi="Arial" w:cs="Arial"/>
          <w:lang w:val="mn-MN"/>
        </w:rPr>
        <w:t xml:space="preserve"> зөвлөгөө</w:t>
      </w:r>
      <w:r w:rsidR="00F92C1F">
        <w:rPr>
          <w:rFonts w:ascii="Arial" w:hAnsi="Arial" w:cs="Arial"/>
          <w:lang w:val="mn-MN"/>
        </w:rPr>
        <w:t>,</w:t>
      </w:r>
      <w:r w:rsidR="00E311A0" w:rsidRPr="0020523F">
        <w:rPr>
          <w:rFonts w:ascii="Arial" w:hAnsi="Arial" w:cs="Arial"/>
          <w:lang w:val="mn-MN"/>
        </w:rPr>
        <w:t xml:space="preserve"> туслалцааг танилцуулж, хамтран ажиллах боломжийг санал болго</w:t>
      </w:r>
      <w:r w:rsidR="00F92C1F">
        <w:rPr>
          <w:rFonts w:ascii="Arial" w:hAnsi="Arial" w:cs="Arial"/>
          <w:lang w:val="mn-MN"/>
        </w:rPr>
        <w:t>х</w:t>
      </w:r>
      <w:r w:rsidR="00F92C1F">
        <w:rPr>
          <w:rFonts w:ascii="Arial" w:hAnsi="Arial" w:cs="Arial"/>
        </w:rPr>
        <w:t>;</w:t>
      </w:r>
      <w:r w:rsidR="00E311A0" w:rsidRPr="0020523F">
        <w:rPr>
          <w:rFonts w:ascii="Arial" w:hAnsi="Arial" w:cs="Arial"/>
          <w:lang w:val="mn-MN"/>
        </w:rPr>
        <w:t xml:space="preserve">  </w:t>
      </w:r>
    </w:p>
    <w:p w:rsidR="00F92C1F" w:rsidRPr="0020523F" w:rsidRDefault="00F92C1F" w:rsidP="0020523F">
      <w:pPr>
        <w:jc w:val="both"/>
        <w:rPr>
          <w:rFonts w:ascii="Arial" w:hAnsi="Arial" w:cs="Arial"/>
          <w:lang w:val="mn-MN"/>
        </w:rPr>
      </w:pPr>
    </w:p>
    <w:p w:rsidR="00E311A0" w:rsidRDefault="007051B4" w:rsidP="0020523F">
      <w:pPr>
        <w:jc w:val="both"/>
        <w:rPr>
          <w:rFonts w:ascii="Arial" w:hAnsi="Arial" w:cs="Arial"/>
          <w:lang w:val="mn-MN"/>
        </w:rPr>
      </w:pPr>
      <w:r>
        <w:rPr>
          <w:rFonts w:ascii="Arial" w:hAnsi="Arial" w:cs="Arial"/>
          <w:lang w:val="mn-MN"/>
        </w:rPr>
        <w:tab/>
      </w:r>
      <w:r>
        <w:rPr>
          <w:rFonts w:ascii="Arial" w:hAnsi="Arial" w:cs="Arial"/>
          <w:lang w:val="mn-MN"/>
        </w:rPr>
        <w:tab/>
        <w:t>5.3.3. г</w:t>
      </w:r>
      <w:r w:rsidR="00E311A0" w:rsidRPr="0020523F">
        <w:rPr>
          <w:rFonts w:ascii="Arial" w:hAnsi="Arial" w:cs="Arial"/>
          <w:lang w:val="mn-MN"/>
        </w:rPr>
        <w:t>эрч хүүхэд, түүний хууль ёсны төлөөлөгчид хэрэг хянан шийдвэрлэх ажиллагаа болон гэрч хүүхэд, түүний хууль ёсны төлөөлөгч энэ ажиллагаанд ямар эрх</w:t>
      </w:r>
      <w:r w:rsidR="00F92C1F">
        <w:rPr>
          <w:rFonts w:ascii="Arial" w:hAnsi="Arial" w:cs="Arial"/>
          <w:lang w:val="mn-MN"/>
        </w:rPr>
        <w:t>,</w:t>
      </w:r>
      <w:r w:rsidR="00E311A0" w:rsidRPr="0020523F">
        <w:rPr>
          <w:rFonts w:ascii="Arial" w:hAnsi="Arial" w:cs="Arial"/>
          <w:lang w:val="mn-MN"/>
        </w:rPr>
        <w:t xml:space="preserve"> үүрэг, хариуцлагатай оролц</w:t>
      </w:r>
      <w:r w:rsidR="00F92C1F">
        <w:rPr>
          <w:rFonts w:ascii="Arial" w:hAnsi="Arial" w:cs="Arial"/>
          <w:lang w:val="mn-MN"/>
        </w:rPr>
        <w:t xml:space="preserve">ох талаар </w:t>
      </w:r>
      <w:r w:rsidR="00E311A0" w:rsidRPr="0020523F">
        <w:rPr>
          <w:rFonts w:ascii="Arial" w:hAnsi="Arial" w:cs="Arial"/>
          <w:lang w:val="mn-MN"/>
        </w:rPr>
        <w:t>хууль зүйн зөвлөгөөг өг</w:t>
      </w:r>
      <w:r w:rsidR="00F92C1F">
        <w:rPr>
          <w:rFonts w:ascii="Arial" w:hAnsi="Arial" w:cs="Arial"/>
          <w:lang w:val="mn-MN"/>
        </w:rPr>
        <w:t>өх</w:t>
      </w:r>
      <w:r w:rsidR="00F92C1F">
        <w:rPr>
          <w:rFonts w:ascii="Arial" w:hAnsi="Arial" w:cs="Arial"/>
        </w:rPr>
        <w:t>;</w:t>
      </w:r>
    </w:p>
    <w:p w:rsidR="00F92C1F" w:rsidRPr="0020523F" w:rsidRDefault="00F92C1F" w:rsidP="0020523F">
      <w:pPr>
        <w:jc w:val="both"/>
        <w:rPr>
          <w:rFonts w:ascii="Arial" w:hAnsi="Arial" w:cs="Arial"/>
          <w:lang w:val="mn-MN"/>
        </w:rPr>
      </w:pPr>
    </w:p>
    <w:p w:rsidR="00F92C1F" w:rsidRDefault="007051B4" w:rsidP="0020523F">
      <w:pPr>
        <w:jc w:val="both"/>
        <w:rPr>
          <w:rFonts w:ascii="Arial" w:hAnsi="Arial" w:cs="Arial"/>
        </w:rPr>
      </w:pPr>
      <w:r>
        <w:rPr>
          <w:rFonts w:ascii="Arial" w:hAnsi="Arial" w:cs="Arial"/>
          <w:lang w:val="mn-MN"/>
        </w:rPr>
        <w:tab/>
      </w:r>
      <w:r>
        <w:rPr>
          <w:rFonts w:ascii="Arial" w:hAnsi="Arial" w:cs="Arial"/>
          <w:lang w:val="mn-MN"/>
        </w:rPr>
        <w:tab/>
        <w:t>5.3.4.</w:t>
      </w:r>
      <w:r w:rsidR="00F92C1F">
        <w:rPr>
          <w:rFonts w:ascii="Arial" w:hAnsi="Arial" w:cs="Arial"/>
        </w:rPr>
        <w:t xml:space="preserve"> </w:t>
      </w:r>
      <w:r w:rsidR="00E311A0" w:rsidRPr="0020523F">
        <w:rPr>
          <w:rFonts w:ascii="Arial" w:hAnsi="Arial" w:cs="Arial"/>
          <w:lang w:val="mn-MN"/>
        </w:rPr>
        <w:t>Гэрч хохирогчийг хамгаалах тухай</w:t>
      </w:r>
      <w:r w:rsidR="002D0CA2">
        <w:rPr>
          <w:rFonts w:ascii="Arial" w:hAnsi="Arial" w:cs="Arial"/>
          <w:lang w:val="mn-MN"/>
        </w:rPr>
        <w:t xml:space="preserve"> </w:t>
      </w:r>
      <w:r w:rsidR="00E311A0" w:rsidRPr="0020523F">
        <w:rPr>
          <w:rFonts w:ascii="Arial" w:hAnsi="Arial" w:cs="Arial"/>
          <w:lang w:val="mn-MN"/>
        </w:rPr>
        <w:t xml:space="preserve">хуульд заасан хамгаалалтын арга хэмжээг гэрч  хүүхэд  авах шаардлагатай нөхцөл байдал үүссэн талаар  хүүхэд,  түүний хууль ёсны төлөөлөгч хүсэлт гаргавал хороо холбогдох  </w:t>
      </w:r>
      <w:r>
        <w:rPr>
          <w:rFonts w:ascii="Arial" w:hAnsi="Arial" w:cs="Arial"/>
          <w:lang w:val="mn-MN"/>
        </w:rPr>
        <w:t>албан тушаалтанд холбон зуучлах;</w:t>
      </w:r>
      <w:r w:rsidR="00E311A0" w:rsidRPr="0020523F">
        <w:rPr>
          <w:rFonts w:ascii="Arial" w:hAnsi="Arial" w:cs="Arial"/>
          <w:lang w:val="mn-MN"/>
        </w:rPr>
        <w:t xml:space="preserve"> </w:t>
      </w:r>
    </w:p>
    <w:p w:rsidR="00E311A0" w:rsidRPr="0020523F" w:rsidRDefault="00E311A0" w:rsidP="0020523F">
      <w:pPr>
        <w:jc w:val="both"/>
        <w:rPr>
          <w:rFonts w:ascii="Arial" w:hAnsi="Arial" w:cs="Arial"/>
          <w:lang w:val="mn-MN"/>
        </w:rPr>
      </w:pPr>
      <w:r w:rsidRPr="0020523F">
        <w:rPr>
          <w:rFonts w:ascii="Arial" w:hAnsi="Arial" w:cs="Arial"/>
          <w:lang w:val="mn-MN"/>
        </w:rPr>
        <w:t xml:space="preserve"> </w:t>
      </w:r>
    </w:p>
    <w:p w:rsidR="00E311A0" w:rsidRDefault="007051B4" w:rsidP="0020523F">
      <w:pPr>
        <w:jc w:val="both"/>
        <w:rPr>
          <w:rFonts w:ascii="Arial" w:hAnsi="Arial" w:cs="Arial"/>
        </w:rPr>
      </w:pPr>
      <w:r>
        <w:rPr>
          <w:rFonts w:ascii="Arial" w:hAnsi="Arial" w:cs="Arial"/>
          <w:lang w:val="mn-MN"/>
        </w:rPr>
        <w:tab/>
      </w:r>
      <w:r>
        <w:rPr>
          <w:rFonts w:ascii="Arial" w:hAnsi="Arial" w:cs="Arial"/>
          <w:lang w:val="mn-MN"/>
        </w:rPr>
        <w:tab/>
        <w:t>5.3.5. г</w:t>
      </w:r>
      <w:r w:rsidR="00E311A0" w:rsidRPr="0020523F">
        <w:rPr>
          <w:rFonts w:ascii="Arial" w:hAnsi="Arial" w:cs="Arial"/>
          <w:lang w:val="mn-MN"/>
        </w:rPr>
        <w:t>эрч хүүхэд, түүний хууль ёсны төлөөлөгч нь</w:t>
      </w:r>
      <w:r w:rsidR="00026CE4">
        <w:rPr>
          <w:rFonts w:ascii="Arial" w:hAnsi="Arial" w:cs="Arial"/>
          <w:lang w:val="mn-MN"/>
        </w:rPr>
        <w:t xml:space="preserve"> </w:t>
      </w:r>
      <w:r w:rsidR="00E311A0" w:rsidRPr="0020523F">
        <w:rPr>
          <w:rFonts w:ascii="Arial" w:hAnsi="Arial" w:cs="Arial"/>
          <w:lang w:val="mn-MN"/>
        </w:rPr>
        <w:t>хэрэг хянан шийдвэрлэх ажиллагааны явцад хүүхдийн эрх</w:t>
      </w:r>
      <w:r w:rsidR="00F92C1F">
        <w:rPr>
          <w:rFonts w:ascii="Arial" w:hAnsi="Arial" w:cs="Arial"/>
          <w:lang w:val="mn-MN"/>
        </w:rPr>
        <w:t>, ашиг сонирхол,</w:t>
      </w:r>
      <w:r w:rsidR="00E311A0" w:rsidRPr="0020523F">
        <w:rPr>
          <w:rFonts w:ascii="Arial" w:hAnsi="Arial" w:cs="Arial"/>
          <w:lang w:val="mn-MN"/>
        </w:rPr>
        <w:t xml:space="preserve"> хувийн халдашгүй байдал зөрчигдсөн,  </w:t>
      </w:r>
      <w:r w:rsidR="001A1E2F">
        <w:rPr>
          <w:rFonts w:ascii="Arial" w:hAnsi="Arial" w:cs="Arial"/>
          <w:lang w:val="mn-MN"/>
        </w:rPr>
        <w:t xml:space="preserve">хэрэг бүртгэгч, </w:t>
      </w:r>
      <w:r w:rsidR="00E311A0" w:rsidRPr="0020523F">
        <w:rPr>
          <w:rFonts w:ascii="Arial" w:hAnsi="Arial" w:cs="Arial"/>
          <w:lang w:val="mn-MN"/>
        </w:rPr>
        <w:t>мөрдө</w:t>
      </w:r>
      <w:r w:rsidR="00026CE4">
        <w:rPr>
          <w:rFonts w:ascii="Arial" w:hAnsi="Arial" w:cs="Arial"/>
          <w:lang w:val="mn-MN"/>
        </w:rPr>
        <w:t>н байцаагч</w:t>
      </w:r>
      <w:r w:rsidR="00E311A0" w:rsidRPr="0020523F">
        <w:rPr>
          <w:rFonts w:ascii="Arial" w:hAnsi="Arial" w:cs="Arial"/>
          <w:lang w:val="mn-MN"/>
        </w:rPr>
        <w:t xml:space="preserve">, </w:t>
      </w:r>
      <w:r w:rsidR="001A1E2F">
        <w:rPr>
          <w:rFonts w:ascii="Arial" w:hAnsi="Arial" w:cs="Arial"/>
          <w:lang w:val="mn-MN"/>
        </w:rPr>
        <w:t>өмгөөлөгчийн зүгээс ёс зүйн зөрчил гаргасан,</w:t>
      </w:r>
      <w:r w:rsidR="00E311A0" w:rsidRPr="0020523F">
        <w:rPr>
          <w:rFonts w:ascii="Arial" w:hAnsi="Arial" w:cs="Arial"/>
          <w:lang w:val="mn-MN"/>
        </w:rPr>
        <w:t xml:space="preserve"> э</w:t>
      </w:r>
      <w:r w:rsidR="009B2379">
        <w:rPr>
          <w:rFonts w:ascii="Arial" w:hAnsi="Arial" w:cs="Arial"/>
          <w:lang w:val="mn-MN"/>
        </w:rPr>
        <w:t>рх ашгийг хохироосон зэрэг хэрэг хянан шийдвэрлэх ажиллагаа</w:t>
      </w:r>
      <w:r w:rsidR="00E311A0" w:rsidRPr="0020523F">
        <w:rPr>
          <w:rFonts w:ascii="Arial" w:hAnsi="Arial" w:cs="Arial"/>
          <w:lang w:val="mn-MN"/>
        </w:rPr>
        <w:t>ны сөрөг нөлөөллийн талаар хороонд гомдол гаргасан тохиолдолд хороо хүүхдийн эрх ашгийг хамгаалахаар хуульд</w:t>
      </w:r>
      <w:r>
        <w:rPr>
          <w:rFonts w:ascii="Arial" w:hAnsi="Arial" w:cs="Arial"/>
          <w:lang w:val="mn-MN"/>
        </w:rPr>
        <w:t xml:space="preserve"> заасан арга хэмжээг хэрэгжүүлэх; </w:t>
      </w:r>
    </w:p>
    <w:p w:rsidR="00F92C1F" w:rsidRPr="00F92C1F" w:rsidRDefault="00F92C1F" w:rsidP="0020523F">
      <w:pPr>
        <w:jc w:val="both"/>
        <w:rPr>
          <w:rFonts w:ascii="Arial" w:hAnsi="Arial" w:cs="Arial"/>
        </w:rPr>
      </w:pPr>
    </w:p>
    <w:p w:rsidR="002961C1" w:rsidRPr="002961C1" w:rsidRDefault="007051B4" w:rsidP="0020523F">
      <w:pPr>
        <w:jc w:val="both"/>
        <w:rPr>
          <w:rFonts w:ascii="Arial" w:hAnsi="Arial" w:cs="Arial"/>
          <w:lang w:val="mn-MN"/>
        </w:rPr>
      </w:pPr>
      <w:r>
        <w:rPr>
          <w:rFonts w:ascii="Arial" w:hAnsi="Arial" w:cs="Arial"/>
          <w:lang w:val="mn-MN"/>
        </w:rPr>
        <w:tab/>
      </w:r>
      <w:r>
        <w:rPr>
          <w:rFonts w:ascii="Arial" w:hAnsi="Arial" w:cs="Arial"/>
          <w:lang w:val="mn-MN"/>
        </w:rPr>
        <w:tab/>
        <w:t>5.3.6. г</w:t>
      </w:r>
      <w:r w:rsidR="00E311A0" w:rsidRPr="0020523F">
        <w:rPr>
          <w:rFonts w:ascii="Arial" w:hAnsi="Arial" w:cs="Arial"/>
          <w:lang w:val="mn-MN"/>
        </w:rPr>
        <w:t>эрч хүүхдийн эрх</w:t>
      </w:r>
      <w:r w:rsidR="0021291A">
        <w:rPr>
          <w:rFonts w:ascii="Arial" w:hAnsi="Arial" w:cs="Arial"/>
          <w:lang w:val="mn-MN"/>
        </w:rPr>
        <w:t>,</w:t>
      </w:r>
      <w:r w:rsidR="00E311A0" w:rsidRPr="0020523F">
        <w:rPr>
          <w:rFonts w:ascii="Arial" w:hAnsi="Arial" w:cs="Arial"/>
          <w:lang w:val="mn-MN"/>
        </w:rPr>
        <w:t xml:space="preserve"> ашиг</w:t>
      </w:r>
      <w:r w:rsidR="0021291A">
        <w:rPr>
          <w:rFonts w:ascii="Arial" w:hAnsi="Arial" w:cs="Arial"/>
          <w:lang w:val="mn-MN"/>
        </w:rPr>
        <w:t xml:space="preserve"> сонирхол</w:t>
      </w:r>
      <w:r w:rsidR="00E311A0" w:rsidRPr="0020523F">
        <w:rPr>
          <w:rFonts w:ascii="Arial" w:hAnsi="Arial" w:cs="Arial"/>
          <w:lang w:val="mn-MN"/>
        </w:rPr>
        <w:t xml:space="preserve"> хууль ёсны төлөөлөгчтэй зөрчилдсөн нь тогтоогдсон тохиолдолд</w:t>
      </w:r>
      <w:r w:rsidR="0021291A">
        <w:rPr>
          <w:rFonts w:ascii="Arial" w:hAnsi="Arial" w:cs="Arial"/>
          <w:lang w:val="mn-MN"/>
        </w:rPr>
        <w:t xml:space="preserve"> </w:t>
      </w:r>
      <w:r w:rsidR="00E311A0" w:rsidRPr="0020523F">
        <w:rPr>
          <w:rFonts w:ascii="Arial" w:hAnsi="Arial" w:cs="Arial"/>
          <w:lang w:val="mn-MN"/>
        </w:rPr>
        <w:t>хорооноос хүүхдийн эрх ашгийг төлөөлөн хамгаалах эрх бүхий этгээдийг томилуулах, хэрэг хянан шийдвэрлэх ажиллагаанд о</w:t>
      </w:r>
      <w:r>
        <w:rPr>
          <w:rFonts w:ascii="Arial" w:hAnsi="Arial" w:cs="Arial"/>
          <w:lang w:val="mn-MN"/>
        </w:rPr>
        <w:t>ролцуулах ажлыг зохион байгуулах</w:t>
      </w:r>
      <w:r w:rsidR="0021291A">
        <w:rPr>
          <w:rFonts w:ascii="Arial" w:hAnsi="Arial" w:cs="Arial"/>
        </w:rPr>
        <w:t>;</w:t>
      </w:r>
    </w:p>
    <w:p w:rsidR="0021291A" w:rsidRDefault="0021291A" w:rsidP="0020523F">
      <w:pPr>
        <w:jc w:val="both"/>
        <w:rPr>
          <w:rFonts w:ascii="Arial" w:hAnsi="Arial" w:cs="Arial"/>
          <w:lang w:val="mn-MN"/>
        </w:rPr>
      </w:pPr>
    </w:p>
    <w:p w:rsidR="002961C1" w:rsidRPr="0020523F" w:rsidRDefault="007051B4" w:rsidP="0020523F">
      <w:pPr>
        <w:jc w:val="both"/>
        <w:rPr>
          <w:rFonts w:ascii="Arial" w:hAnsi="Arial" w:cs="Arial"/>
          <w:lang w:val="mn-MN"/>
        </w:rPr>
      </w:pPr>
      <w:r>
        <w:rPr>
          <w:rFonts w:ascii="Arial" w:hAnsi="Arial" w:cs="Arial"/>
          <w:lang w:val="mn-MN"/>
        </w:rPr>
        <w:tab/>
      </w:r>
      <w:r>
        <w:rPr>
          <w:rFonts w:ascii="Arial" w:hAnsi="Arial" w:cs="Arial"/>
          <w:lang w:val="mn-MN"/>
        </w:rPr>
        <w:tab/>
        <w:t>5.3.7</w:t>
      </w:r>
      <w:r w:rsidR="00E311A0" w:rsidRPr="0020523F">
        <w:rPr>
          <w:rFonts w:ascii="Arial" w:hAnsi="Arial" w:cs="Arial"/>
          <w:lang w:val="mn-MN"/>
        </w:rPr>
        <w:t xml:space="preserve">. </w:t>
      </w:r>
      <w:r w:rsidR="0021291A">
        <w:rPr>
          <w:rFonts w:ascii="Arial" w:hAnsi="Arial" w:cs="Arial"/>
          <w:lang w:val="mn-MN"/>
        </w:rPr>
        <w:t>х</w:t>
      </w:r>
      <w:r w:rsidR="00E311A0" w:rsidRPr="0020523F">
        <w:rPr>
          <w:rFonts w:ascii="Arial" w:hAnsi="Arial" w:cs="Arial"/>
          <w:lang w:val="mn-MN"/>
        </w:rPr>
        <w:t>эрэг хянан шийдвэрлэх ажиллагаанд оролцогч сэтгэл зүйч, хэлмэрч, орчуулагч,</w:t>
      </w:r>
      <w:r w:rsidR="0021291A">
        <w:rPr>
          <w:rFonts w:ascii="Arial" w:hAnsi="Arial" w:cs="Arial"/>
        </w:rPr>
        <w:t xml:space="preserve"> </w:t>
      </w:r>
      <w:r w:rsidR="00E311A0" w:rsidRPr="0020523F">
        <w:rPr>
          <w:rFonts w:ascii="Arial" w:hAnsi="Arial" w:cs="Arial"/>
          <w:lang w:val="mn-MN"/>
        </w:rPr>
        <w:t>сурган хүмүүжүүлэгч,  нийгмийн ажилтан, хүүхдийн эрхийн ажилтантай холбоо тогтоож хэрэг хянан шийдвэрлэх ажиллагааг хүүхдэд хүндрэл бэрхшээлгүй шуурхай</w:t>
      </w:r>
      <w:r>
        <w:rPr>
          <w:rFonts w:ascii="Arial" w:hAnsi="Arial" w:cs="Arial"/>
          <w:lang w:val="mn-MN"/>
        </w:rPr>
        <w:t xml:space="preserve"> явуулах  ажлыг зохион байгуулах; </w:t>
      </w:r>
    </w:p>
    <w:p w:rsidR="002961C1" w:rsidRDefault="002961C1" w:rsidP="0020523F">
      <w:pPr>
        <w:jc w:val="both"/>
        <w:rPr>
          <w:rFonts w:ascii="Arial" w:hAnsi="Arial" w:cs="Arial"/>
          <w:lang w:val="mn-MN"/>
        </w:rPr>
      </w:pPr>
    </w:p>
    <w:p w:rsidR="00E311A0" w:rsidRDefault="007051B4" w:rsidP="0020523F">
      <w:pPr>
        <w:jc w:val="both"/>
        <w:rPr>
          <w:rFonts w:ascii="Arial" w:hAnsi="Arial" w:cs="Arial"/>
          <w:lang w:val="mn-MN"/>
        </w:rPr>
      </w:pPr>
      <w:r>
        <w:rPr>
          <w:rFonts w:ascii="Arial" w:hAnsi="Arial" w:cs="Arial"/>
          <w:lang w:val="mn-MN"/>
        </w:rPr>
        <w:tab/>
      </w:r>
      <w:r>
        <w:rPr>
          <w:rFonts w:ascii="Arial" w:hAnsi="Arial" w:cs="Arial"/>
          <w:lang w:val="mn-MN"/>
        </w:rPr>
        <w:tab/>
        <w:t>5.3.8. г</w:t>
      </w:r>
      <w:r w:rsidR="00E311A0" w:rsidRPr="0020523F">
        <w:rPr>
          <w:rFonts w:ascii="Arial" w:hAnsi="Arial" w:cs="Arial"/>
          <w:lang w:val="mn-MN"/>
        </w:rPr>
        <w:t xml:space="preserve">эрч  хүүхдээс байцаалт мэдүүлэг авах, гэрч хүүхдийг шүүх </w:t>
      </w:r>
      <w:r w:rsidR="009B2379">
        <w:rPr>
          <w:rFonts w:ascii="Arial" w:hAnsi="Arial" w:cs="Arial"/>
          <w:lang w:val="mn-MN"/>
        </w:rPr>
        <w:t>хурал</w:t>
      </w:r>
      <w:r w:rsidR="00E311A0" w:rsidRPr="0020523F">
        <w:rPr>
          <w:rFonts w:ascii="Arial" w:hAnsi="Arial" w:cs="Arial"/>
          <w:lang w:val="mn-MN"/>
        </w:rPr>
        <w:t xml:space="preserve">д оролцуулах тусгай нөхцөл боломжийг бүрдүүлсэн орчныг бий болгох асуудлаар  </w:t>
      </w:r>
      <w:r w:rsidR="00822B96">
        <w:rPr>
          <w:rFonts w:ascii="Arial" w:hAnsi="Arial" w:cs="Arial"/>
          <w:lang w:val="mn-MN"/>
        </w:rPr>
        <w:t>ц</w:t>
      </w:r>
      <w:r w:rsidR="00E311A0" w:rsidRPr="0020523F">
        <w:rPr>
          <w:rFonts w:ascii="Arial" w:hAnsi="Arial" w:cs="Arial"/>
          <w:lang w:val="mn-MN"/>
        </w:rPr>
        <w:t xml:space="preserve">агдаа, </w:t>
      </w:r>
      <w:r w:rsidR="00822B96">
        <w:rPr>
          <w:rFonts w:ascii="Arial" w:hAnsi="Arial" w:cs="Arial"/>
          <w:lang w:val="mn-MN"/>
        </w:rPr>
        <w:t>п</w:t>
      </w:r>
      <w:r w:rsidR="00E311A0" w:rsidRPr="0020523F">
        <w:rPr>
          <w:rFonts w:ascii="Arial" w:hAnsi="Arial" w:cs="Arial"/>
          <w:lang w:val="mn-MN"/>
        </w:rPr>
        <w:t xml:space="preserve">рокурор, </w:t>
      </w:r>
      <w:r w:rsidR="00822B96">
        <w:rPr>
          <w:rFonts w:ascii="Arial" w:hAnsi="Arial" w:cs="Arial"/>
          <w:lang w:val="mn-MN"/>
        </w:rPr>
        <w:t>ш</w:t>
      </w:r>
      <w:r w:rsidR="00E311A0" w:rsidRPr="0020523F">
        <w:rPr>
          <w:rFonts w:ascii="Arial" w:hAnsi="Arial" w:cs="Arial"/>
          <w:lang w:val="mn-MN"/>
        </w:rPr>
        <w:t>үүх</w:t>
      </w:r>
      <w:r w:rsidR="002F21A8">
        <w:rPr>
          <w:rFonts w:ascii="Arial" w:hAnsi="Arial" w:cs="Arial"/>
          <w:lang w:val="mn-MN"/>
        </w:rPr>
        <w:t xml:space="preserve"> </w:t>
      </w:r>
      <w:r>
        <w:rPr>
          <w:rFonts w:ascii="Arial" w:hAnsi="Arial" w:cs="Arial"/>
          <w:lang w:val="mn-MN"/>
        </w:rPr>
        <w:t>байгууллагатай хамтран ажиллах;</w:t>
      </w:r>
    </w:p>
    <w:p w:rsidR="009B2379" w:rsidRPr="0020523F" w:rsidRDefault="009B2379">
      <w:pPr>
        <w:jc w:val="both"/>
        <w:rPr>
          <w:rFonts w:ascii="Arial" w:hAnsi="Arial" w:cs="Arial"/>
          <w:lang w:val="mn-MN"/>
        </w:rPr>
      </w:pPr>
    </w:p>
    <w:p w:rsidR="00D40D4F" w:rsidRDefault="00644410" w:rsidP="005207AF">
      <w:pPr>
        <w:jc w:val="both"/>
        <w:rPr>
          <w:rFonts w:ascii="Arial" w:hAnsi="Arial" w:cs="Arial"/>
          <w:lang w:val="mn-MN"/>
        </w:rPr>
      </w:pPr>
      <w:r>
        <w:rPr>
          <w:rFonts w:ascii="Arial" w:hAnsi="Arial" w:cs="Arial"/>
          <w:lang w:val="mn-MN"/>
        </w:rPr>
        <w:tab/>
        <w:t>5.4.</w:t>
      </w:r>
      <w:r w:rsidR="002961C1">
        <w:rPr>
          <w:rFonts w:ascii="Arial" w:hAnsi="Arial" w:cs="Arial"/>
          <w:lang w:val="mn-MN"/>
        </w:rPr>
        <w:t xml:space="preserve"> </w:t>
      </w:r>
      <w:r w:rsidR="00A17E84">
        <w:rPr>
          <w:rFonts w:ascii="Arial" w:hAnsi="Arial" w:cs="Arial"/>
          <w:lang w:val="mn-MN"/>
        </w:rPr>
        <w:t>Х</w:t>
      </w:r>
      <w:r w:rsidR="00D40D4F" w:rsidRPr="005207AF">
        <w:rPr>
          <w:rFonts w:ascii="Arial" w:hAnsi="Arial" w:cs="Arial"/>
          <w:lang w:val="mn-MN"/>
        </w:rPr>
        <w:t xml:space="preserve">орооноос үйлчилгээ авч буй хүүхэд бүрийн оршин суух сум хорооны </w:t>
      </w:r>
      <w:r>
        <w:rPr>
          <w:rFonts w:ascii="Arial" w:hAnsi="Arial" w:cs="Arial"/>
          <w:lang w:val="mn-MN"/>
        </w:rPr>
        <w:t xml:space="preserve">хамтарсан багтай хамтран </w:t>
      </w:r>
      <w:r w:rsidR="00D40D4F" w:rsidRPr="005207AF">
        <w:rPr>
          <w:rFonts w:ascii="Arial" w:hAnsi="Arial" w:cs="Arial"/>
          <w:lang w:val="mn-MN"/>
        </w:rPr>
        <w:t>төлөвлөгөө га</w:t>
      </w:r>
      <w:r>
        <w:rPr>
          <w:rFonts w:ascii="Arial" w:hAnsi="Arial" w:cs="Arial"/>
          <w:lang w:val="mn-MN"/>
        </w:rPr>
        <w:t>рган хэрэгжүүлэн, үр дүнг тооцно</w:t>
      </w:r>
      <w:r w:rsidR="00D40D4F" w:rsidRPr="005207AF">
        <w:rPr>
          <w:rFonts w:ascii="Arial" w:hAnsi="Arial" w:cs="Arial"/>
          <w:lang w:val="mn-MN"/>
        </w:rPr>
        <w:t>.</w:t>
      </w:r>
    </w:p>
    <w:p w:rsidR="009B2379" w:rsidRPr="005207AF" w:rsidRDefault="009B2379" w:rsidP="005207AF">
      <w:pPr>
        <w:jc w:val="both"/>
        <w:rPr>
          <w:rFonts w:ascii="Arial" w:hAnsi="Arial" w:cs="Arial"/>
          <w:lang w:val="mn-MN"/>
        </w:rPr>
      </w:pPr>
    </w:p>
    <w:p w:rsidR="00D40D4F" w:rsidRDefault="000325C3" w:rsidP="005207AF">
      <w:pPr>
        <w:jc w:val="both"/>
        <w:rPr>
          <w:rFonts w:ascii="Arial" w:hAnsi="Arial" w:cs="Arial"/>
          <w:lang w:val="mn-MN"/>
        </w:rPr>
      </w:pPr>
      <w:r>
        <w:rPr>
          <w:rFonts w:ascii="Arial" w:hAnsi="Arial" w:cs="Arial"/>
          <w:lang w:val="mn-MN"/>
        </w:rPr>
        <w:tab/>
        <w:t>5.5.</w:t>
      </w:r>
      <w:r w:rsidR="002961C1">
        <w:rPr>
          <w:rFonts w:ascii="Arial" w:hAnsi="Arial" w:cs="Arial"/>
          <w:lang w:val="mn-MN"/>
        </w:rPr>
        <w:t xml:space="preserve"> </w:t>
      </w:r>
      <w:r w:rsidR="00D40D4F" w:rsidRPr="005207AF">
        <w:rPr>
          <w:rFonts w:ascii="Arial" w:hAnsi="Arial" w:cs="Arial"/>
          <w:lang w:val="mn-MN"/>
        </w:rPr>
        <w:t>Эцэг эх гэр бүлийн гишүүд, үе тэнгийнхэн, сургууль, хамт олонд зөвлөгөө өгөх, тогтмол хугацаанд уулзалт, ярилцлага</w:t>
      </w:r>
      <w:r>
        <w:rPr>
          <w:rFonts w:ascii="Arial" w:hAnsi="Arial" w:cs="Arial"/>
          <w:lang w:val="mn-MN"/>
        </w:rPr>
        <w:t xml:space="preserve"> зохион байгуулж, үр дүнг тооцно</w:t>
      </w:r>
      <w:r w:rsidR="00D40D4F" w:rsidRPr="005207AF">
        <w:rPr>
          <w:rFonts w:ascii="Arial" w:hAnsi="Arial" w:cs="Arial"/>
          <w:lang w:val="mn-MN"/>
        </w:rPr>
        <w:t>.</w:t>
      </w:r>
    </w:p>
    <w:p w:rsidR="0079750D" w:rsidRDefault="0079750D" w:rsidP="005207AF">
      <w:pPr>
        <w:jc w:val="both"/>
        <w:rPr>
          <w:rFonts w:ascii="Arial" w:hAnsi="Arial" w:cs="Arial"/>
          <w:lang w:val="mn-MN"/>
        </w:rPr>
      </w:pPr>
    </w:p>
    <w:p w:rsidR="000A48DF" w:rsidRDefault="000A48DF" w:rsidP="000A48DF">
      <w:pPr>
        <w:ind w:firstLine="720"/>
        <w:jc w:val="both"/>
        <w:rPr>
          <w:rFonts w:ascii="Arial" w:hAnsi="Arial" w:cs="Arial"/>
          <w:lang w:val="mn-MN"/>
        </w:rPr>
      </w:pPr>
      <w:r w:rsidRPr="000A48DF">
        <w:rPr>
          <w:rFonts w:ascii="Arial" w:hAnsi="Arial" w:cs="Arial"/>
        </w:rPr>
        <w:t>5.</w:t>
      </w:r>
      <w:r w:rsidRPr="000A48DF">
        <w:rPr>
          <w:rFonts w:ascii="Arial" w:hAnsi="Arial" w:cs="Arial"/>
          <w:lang w:val="mn-MN"/>
        </w:rPr>
        <w:t xml:space="preserve">6. Хороо нь хууль, зөрчсөн болон </w:t>
      </w:r>
      <w:proofErr w:type="spellStart"/>
      <w:r w:rsidRPr="000A48DF">
        <w:rPr>
          <w:rFonts w:ascii="Arial" w:hAnsi="Arial" w:cs="Arial"/>
        </w:rPr>
        <w:t>гэрч</w:t>
      </w:r>
      <w:proofErr w:type="spellEnd"/>
      <w:r w:rsidRPr="000A48DF">
        <w:rPr>
          <w:rFonts w:ascii="Arial" w:hAnsi="Arial" w:cs="Arial"/>
          <w:lang w:val="mn-MN"/>
        </w:rPr>
        <w:t>, хохирогч хүүхдийн хэрэг, хувийн мэдээлэл, хорооноос үзүүлсэн үйлчилгээг  агуулсан хувийн хэргийг хүүхэд бүр дээр нээх, баримтжуулах, хадгалах, үйлчилгээ үзүүлж дууссаны дараа хорооны бүртгэл мэдээллийн санд шаардлагатай мэдээллийг оруулж, хувийн хэргийг хүүхэд түүний хууль ёсны төлөөлөгчид хүлээлгэн өгнө.</w:t>
      </w:r>
    </w:p>
    <w:p w:rsidR="000A48DF" w:rsidRDefault="000A48DF" w:rsidP="000A48DF">
      <w:pPr>
        <w:ind w:firstLine="720"/>
        <w:jc w:val="both"/>
        <w:rPr>
          <w:rFonts w:ascii="Arial" w:hAnsi="Arial" w:cs="Arial"/>
          <w:lang w:val="mn-MN"/>
        </w:rPr>
      </w:pPr>
    </w:p>
    <w:p w:rsidR="004D35EA" w:rsidRDefault="000325C3" w:rsidP="005207AF">
      <w:pPr>
        <w:jc w:val="both"/>
        <w:rPr>
          <w:rFonts w:ascii="Arial" w:hAnsi="Arial" w:cs="Arial"/>
          <w:lang w:val="mn-MN"/>
        </w:rPr>
      </w:pPr>
      <w:r>
        <w:rPr>
          <w:rFonts w:ascii="Arial" w:hAnsi="Arial" w:cs="Arial"/>
          <w:lang w:val="mn-MN"/>
        </w:rPr>
        <w:tab/>
        <w:t>5.</w:t>
      </w:r>
      <w:r w:rsidR="00C042C0">
        <w:rPr>
          <w:rFonts w:ascii="Arial" w:hAnsi="Arial" w:cs="Arial"/>
          <w:lang w:val="mn-MN"/>
        </w:rPr>
        <w:t>7</w:t>
      </w:r>
      <w:r>
        <w:rPr>
          <w:rFonts w:ascii="Arial" w:hAnsi="Arial" w:cs="Arial"/>
          <w:lang w:val="mn-MN"/>
        </w:rPr>
        <w:t xml:space="preserve">. </w:t>
      </w:r>
      <w:r w:rsidR="004D35EA" w:rsidRPr="005207AF">
        <w:rPr>
          <w:rFonts w:ascii="Arial" w:hAnsi="Arial" w:cs="Arial"/>
          <w:lang w:val="mn-MN"/>
        </w:rPr>
        <w:t>Хууль зөрчсөн болон гэрч</w:t>
      </w:r>
      <w:r w:rsidR="00E9530D">
        <w:rPr>
          <w:rFonts w:ascii="Arial" w:hAnsi="Arial" w:cs="Arial"/>
          <w:lang w:val="mn-MN"/>
        </w:rPr>
        <w:t>,</w:t>
      </w:r>
      <w:r w:rsidR="004D35EA" w:rsidRPr="005207AF">
        <w:rPr>
          <w:rFonts w:ascii="Arial" w:hAnsi="Arial" w:cs="Arial"/>
          <w:lang w:val="mn-MN"/>
        </w:rPr>
        <w:t xml:space="preserve"> хохирогч хүүхдийн мэдээллийг бүртгэх, мэдээлэх </w:t>
      </w:r>
      <w:r w:rsidR="0080100B" w:rsidRPr="005207AF">
        <w:rPr>
          <w:rFonts w:ascii="Arial" w:hAnsi="Arial" w:cs="Arial"/>
          <w:lang w:val="mn-MN"/>
        </w:rPr>
        <w:t>х</w:t>
      </w:r>
      <w:r w:rsidR="004D35EA" w:rsidRPr="005207AF">
        <w:rPr>
          <w:rFonts w:ascii="Arial" w:hAnsi="Arial" w:cs="Arial"/>
          <w:lang w:val="mn-MN"/>
        </w:rPr>
        <w:t>үүхдийн гэмт хэргийн шалтгаан нөхцлийг тогтоож, түүнийг арилгах, дахин гаргахгүй байх арга хэмжээг авах талаар орон нутаг дах төрийн захиргааны болон хуулийн  б</w:t>
      </w:r>
      <w:r>
        <w:rPr>
          <w:rFonts w:ascii="Arial" w:hAnsi="Arial" w:cs="Arial"/>
          <w:lang w:val="mn-MN"/>
        </w:rPr>
        <w:t>айгууллагуудтай хамтран ажиллана.</w:t>
      </w:r>
      <w:r w:rsidR="004D35EA" w:rsidRPr="005207AF">
        <w:rPr>
          <w:rFonts w:ascii="Arial" w:hAnsi="Arial" w:cs="Arial"/>
          <w:lang w:val="mn-MN"/>
        </w:rPr>
        <w:t xml:space="preserve"> </w:t>
      </w:r>
    </w:p>
    <w:p w:rsidR="00DC31F6" w:rsidRPr="005207AF" w:rsidRDefault="00DC31F6" w:rsidP="005207AF">
      <w:pPr>
        <w:jc w:val="both"/>
        <w:rPr>
          <w:rFonts w:ascii="Arial" w:hAnsi="Arial" w:cs="Arial"/>
          <w:lang w:val="mn-MN"/>
        </w:rPr>
      </w:pPr>
    </w:p>
    <w:p w:rsidR="00E85988" w:rsidRPr="005207AF" w:rsidRDefault="00106A0F" w:rsidP="009B2379">
      <w:pPr>
        <w:ind w:left="720"/>
        <w:jc w:val="center"/>
        <w:outlineLvl w:val="0"/>
        <w:rPr>
          <w:rFonts w:ascii="Arial" w:hAnsi="Arial" w:cs="Arial"/>
          <w:b/>
          <w:lang w:val="mn-MN"/>
        </w:rPr>
      </w:pPr>
      <w:r w:rsidRPr="005207AF">
        <w:rPr>
          <w:rFonts w:ascii="Arial" w:hAnsi="Arial" w:cs="Arial"/>
          <w:b/>
          <w:lang w:val="mn-MN"/>
        </w:rPr>
        <w:t>Зургаа. Хорооны үйл ажиллагааны хяналт</w:t>
      </w:r>
      <w:r w:rsidR="005D4E0F">
        <w:rPr>
          <w:rFonts w:ascii="Arial" w:hAnsi="Arial" w:cs="Arial"/>
          <w:b/>
        </w:rPr>
        <w:t xml:space="preserve"> </w:t>
      </w:r>
    </w:p>
    <w:p w:rsidR="00C54B0C" w:rsidRPr="005207AF" w:rsidRDefault="00C54B0C" w:rsidP="005207AF">
      <w:pPr>
        <w:ind w:left="720"/>
        <w:jc w:val="center"/>
        <w:rPr>
          <w:rFonts w:ascii="Arial" w:hAnsi="Arial" w:cs="Arial"/>
          <w:b/>
          <w:lang w:val="mn-MN"/>
        </w:rPr>
      </w:pPr>
    </w:p>
    <w:p w:rsidR="000A48DF" w:rsidRDefault="00413B89" w:rsidP="000A48DF">
      <w:pPr>
        <w:jc w:val="both"/>
        <w:rPr>
          <w:rFonts w:ascii="Arial" w:hAnsi="Arial" w:cs="Arial"/>
          <w:lang w:val="mn-MN"/>
        </w:rPr>
      </w:pPr>
      <w:r>
        <w:rPr>
          <w:rFonts w:ascii="Arial" w:hAnsi="Arial" w:cs="Arial"/>
          <w:lang w:val="mn-MN"/>
        </w:rPr>
        <w:tab/>
        <w:t>6.1.</w:t>
      </w:r>
      <w:r w:rsidR="00662DDB">
        <w:rPr>
          <w:rFonts w:ascii="Arial" w:hAnsi="Arial" w:cs="Arial"/>
          <w:lang w:val="mn-MN"/>
        </w:rPr>
        <w:t xml:space="preserve"> </w:t>
      </w:r>
      <w:r w:rsidR="005811B3" w:rsidRPr="005207AF">
        <w:rPr>
          <w:rFonts w:ascii="Arial" w:hAnsi="Arial" w:cs="Arial"/>
          <w:lang w:val="mn-MN"/>
        </w:rPr>
        <w:t xml:space="preserve">Хорооны үйл ажиллагаанд </w:t>
      </w:r>
      <w:r w:rsidR="002877E1">
        <w:rPr>
          <w:rFonts w:ascii="Arial" w:hAnsi="Arial" w:cs="Arial"/>
          <w:lang w:val="mn-MN"/>
        </w:rPr>
        <w:t xml:space="preserve">хууль зүй, дотоод хэргийн болон </w:t>
      </w:r>
      <w:r w:rsidR="002877E1" w:rsidRPr="005207AF">
        <w:rPr>
          <w:rFonts w:ascii="Arial" w:hAnsi="Arial" w:cs="Arial"/>
          <w:lang w:val="mn-MN"/>
        </w:rPr>
        <w:t xml:space="preserve"> </w:t>
      </w:r>
      <w:r w:rsidR="002877E1">
        <w:rPr>
          <w:rFonts w:ascii="Arial" w:hAnsi="Arial" w:cs="Arial"/>
          <w:lang w:val="mn-MN"/>
        </w:rPr>
        <w:t>х</w:t>
      </w:r>
      <w:r w:rsidR="005811B3" w:rsidRPr="005207AF">
        <w:rPr>
          <w:rFonts w:ascii="Arial" w:hAnsi="Arial" w:cs="Arial"/>
          <w:lang w:val="mn-MN"/>
        </w:rPr>
        <w:t xml:space="preserve">өдөлмөр, </w:t>
      </w:r>
      <w:r w:rsidR="002877E1">
        <w:rPr>
          <w:rFonts w:ascii="Arial" w:hAnsi="Arial" w:cs="Arial"/>
          <w:lang w:val="mn-MN"/>
        </w:rPr>
        <w:t>н</w:t>
      </w:r>
      <w:r w:rsidR="005811B3" w:rsidRPr="005207AF">
        <w:rPr>
          <w:rFonts w:ascii="Arial" w:hAnsi="Arial" w:cs="Arial"/>
          <w:lang w:val="mn-MN"/>
        </w:rPr>
        <w:t xml:space="preserve">ийгмийн </w:t>
      </w:r>
      <w:r w:rsidR="002877E1">
        <w:rPr>
          <w:rFonts w:ascii="Arial" w:hAnsi="Arial" w:cs="Arial"/>
          <w:lang w:val="mn-MN"/>
        </w:rPr>
        <w:t>х</w:t>
      </w:r>
      <w:r w:rsidR="005811B3" w:rsidRPr="005207AF">
        <w:rPr>
          <w:rFonts w:ascii="Arial" w:hAnsi="Arial" w:cs="Arial"/>
          <w:lang w:val="mn-MN"/>
        </w:rPr>
        <w:t>амгааллын</w:t>
      </w:r>
      <w:r w:rsidR="002877E1">
        <w:rPr>
          <w:rFonts w:ascii="Arial" w:hAnsi="Arial" w:cs="Arial"/>
          <w:lang w:val="mn-MN"/>
        </w:rPr>
        <w:t xml:space="preserve"> асуудал эрхэлсэн төрийн захиргааны төв байгууллага,</w:t>
      </w:r>
      <w:r w:rsidR="005811B3" w:rsidRPr="005207AF">
        <w:rPr>
          <w:rFonts w:ascii="Arial" w:hAnsi="Arial" w:cs="Arial"/>
          <w:lang w:val="mn-MN"/>
        </w:rPr>
        <w:t xml:space="preserve"> Хүүхдийн </w:t>
      </w:r>
      <w:r w:rsidR="002877E1">
        <w:rPr>
          <w:rFonts w:ascii="Arial" w:hAnsi="Arial" w:cs="Arial"/>
          <w:lang w:val="mn-MN"/>
        </w:rPr>
        <w:t>т</w:t>
      </w:r>
      <w:r w:rsidR="005811B3" w:rsidRPr="005207AF">
        <w:rPr>
          <w:rFonts w:ascii="Arial" w:hAnsi="Arial" w:cs="Arial"/>
          <w:lang w:val="mn-MN"/>
        </w:rPr>
        <w:t xml:space="preserve">өлөө </w:t>
      </w:r>
      <w:r w:rsidR="002877E1">
        <w:rPr>
          <w:rFonts w:ascii="Arial" w:hAnsi="Arial" w:cs="Arial"/>
          <w:lang w:val="mn-MN"/>
        </w:rPr>
        <w:t>ү</w:t>
      </w:r>
      <w:r w:rsidR="005811B3" w:rsidRPr="005207AF">
        <w:rPr>
          <w:rFonts w:ascii="Arial" w:hAnsi="Arial" w:cs="Arial"/>
          <w:lang w:val="mn-MN"/>
        </w:rPr>
        <w:t>ндэсний</w:t>
      </w:r>
      <w:r w:rsidR="002877E1">
        <w:rPr>
          <w:rFonts w:ascii="Arial" w:hAnsi="Arial" w:cs="Arial"/>
          <w:lang w:val="mn-MN"/>
        </w:rPr>
        <w:t xml:space="preserve"> болон </w:t>
      </w:r>
      <w:r w:rsidR="005811B3" w:rsidRPr="005207AF">
        <w:rPr>
          <w:rFonts w:ascii="Arial" w:hAnsi="Arial" w:cs="Arial"/>
          <w:lang w:val="mn-MN"/>
        </w:rPr>
        <w:t xml:space="preserve"> </w:t>
      </w:r>
      <w:r w:rsidR="002877E1">
        <w:rPr>
          <w:rFonts w:ascii="Arial" w:hAnsi="Arial" w:cs="Arial"/>
          <w:lang w:val="mn-MN"/>
        </w:rPr>
        <w:t>о</w:t>
      </w:r>
      <w:r w:rsidR="005811B3" w:rsidRPr="005207AF">
        <w:rPr>
          <w:rFonts w:ascii="Arial" w:hAnsi="Arial" w:cs="Arial"/>
          <w:lang w:val="mn-MN"/>
        </w:rPr>
        <w:t xml:space="preserve">рон </w:t>
      </w:r>
      <w:r w:rsidR="002877E1">
        <w:rPr>
          <w:rFonts w:ascii="Arial" w:hAnsi="Arial" w:cs="Arial"/>
          <w:lang w:val="mn-MN"/>
        </w:rPr>
        <w:t>н</w:t>
      </w:r>
      <w:r w:rsidR="005811B3" w:rsidRPr="005207AF">
        <w:rPr>
          <w:rFonts w:ascii="Arial" w:hAnsi="Arial" w:cs="Arial"/>
          <w:lang w:val="mn-MN"/>
        </w:rPr>
        <w:t xml:space="preserve">утгийн </w:t>
      </w:r>
      <w:r w:rsidR="002877E1">
        <w:rPr>
          <w:rFonts w:ascii="Arial" w:hAnsi="Arial" w:cs="Arial"/>
          <w:lang w:val="mn-MN"/>
        </w:rPr>
        <w:t>з</w:t>
      </w:r>
      <w:r w:rsidR="005811B3" w:rsidRPr="005207AF">
        <w:rPr>
          <w:rFonts w:ascii="Arial" w:hAnsi="Arial" w:cs="Arial"/>
          <w:lang w:val="mn-MN"/>
        </w:rPr>
        <w:t>өвлөл хяналт тавина.</w:t>
      </w:r>
    </w:p>
    <w:p w:rsidR="000A48DF" w:rsidRDefault="000A48DF" w:rsidP="000A48DF">
      <w:pPr>
        <w:jc w:val="both"/>
        <w:rPr>
          <w:rFonts w:ascii="Arial" w:hAnsi="Arial" w:cs="Arial"/>
          <w:lang w:val="mn-MN"/>
        </w:rPr>
      </w:pPr>
    </w:p>
    <w:p w:rsidR="000A48DF" w:rsidRDefault="00413B89" w:rsidP="000A48DF">
      <w:pPr>
        <w:jc w:val="both"/>
        <w:rPr>
          <w:rFonts w:ascii="Arial" w:hAnsi="Arial" w:cs="Arial"/>
          <w:lang w:val="mn-MN"/>
        </w:rPr>
      </w:pPr>
      <w:r>
        <w:rPr>
          <w:rFonts w:ascii="Arial" w:hAnsi="Arial" w:cs="Arial"/>
          <w:lang w:val="mn-MN"/>
        </w:rPr>
        <w:tab/>
        <w:t>6.2.</w:t>
      </w:r>
      <w:r w:rsidR="004746DD">
        <w:rPr>
          <w:rFonts w:ascii="Arial" w:hAnsi="Arial" w:cs="Arial"/>
          <w:lang w:val="mn-MN"/>
        </w:rPr>
        <w:t xml:space="preserve"> </w:t>
      </w:r>
      <w:r w:rsidR="005811B3" w:rsidRPr="005207AF">
        <w:rPr>
          <w:rFonts w:ascii="Arial" w:hAnsi="Arial" w:cs="Arial"/>
          <w:lang w:val="mn-MN"/>
        </w:rPr>
        <w:t xml:space="preserve">Хороо нь </w:t>
      </w:r>
      <w:r w:rsidR="005D4E0F">
        <w:rPr>
          <w:rFonts w:ascii="Arial" w:hAnsi="Arial" w:cs="Arial"/>
          <w:lang w:val="mn-MN"/>
        </w:rPr>
        <w:t xml:space="preserve">энэ журмын 6.1-т </w:t>
      </w:r>
      <w:r w:rsidR="00196E99">
        <w:rPr>
          <w:rFonts w:ascii="Arial" w:hAnsi="Arial" w:cs="Arial"/>
          <w:lang w:val="mn-MN"/>
        </w:rPr>
        <w:t>дурдсан байгууллагуудад</w:t>
      </w:r>
      <w:r w:rsidR="004746DD">
        <w:rPr>
          <w:rFonts w:ascii="Arial" w:hAnsi="Arial" w:cs="Arial"/>
          <w:lang w:val="mn-MN"/>
        </w:rPr>
        <w:t xml:space="preserve"> </w:t>
      </w:r>
      <w:r w:rsidR="00572388" w:rsidRPr="005207AF">
        <w:rPr>
          <w:rFonts w:ascii="Arial" w:hAnsi="Arial" w:cs="Arial"/>
          <w:lang w:val="mn-MN"/>
        </w:rPr>
        <w:t xml:space="preserve">үйл ажиллагааныхаа тайланг </w:t>
      </w:r>
      <w:r w:rsidR="00196E99">
        <w:rPr>
          <w:rFonts w:ascii="Arial" w:hAnsi="Arial" w:cs="Arial"/>
          <w:lang w:val="mn-MN"/>
        </w:rPr>
        <w:t>хагас жил тутам</w:t>
      </w:r>
      <w:r w:rsidR="00055665">
        <w:rPr>
          <w:rFonts w:ascii="Arial" w:hAnsi="Arial" w:cs="Arial"/>
          <w:lang w:val="mn-MN"/>
        </w:rPr>
        <w:t xml:space="preserve"> </w:t>
      </w:r>
      <w:r w:rsidR="00196E99">
        <w:rPr>
          <w:rFonts w:ascii="Arial" w:hAnsi="Arial" w:cs="Arial"/>
          <w:lang w:val="mn-MN"/>
        </w:rPr>
        <w:t xml:space="preserve">хүргүүлнэ. </w:t>
      </w:r>
    </w:p>
    <w:p w:rsidR="000A48DF" w:rsidRDefault="000A48DF" w:rsidP="000A48DF">
      <w:pPr>
        <w:jc w:val="both"/>
        <w:rPr>
          <w:rFonts w:ascii="Arial" w:hAnsi="Arial" w:cs="Arial"/>
          <w:b/>
          <w:lang w:val="mn-MN"/>
        </w:rPr>
      </w:pPr>
    </w:p>
    <w:p w:rsidR="007A14F9" w:rsidRPr="005207AF" w:rsidRDefault="008D6B7D" w:rsidP="009B2379">
      <w:pPr>
        <w:jc w:val="center"/>
        <w:outlineLvl w:val="0"/>
        <w:rPr>
          <w:rFonts w:ascii="Arial" w:hAnsi="Arial" w:cs="Arial"/>
          <w:b/>
          <w:lang w:val="mn-MN"/>
        </w:rPr>
      </w:pPr>
      <w:r w:rsidRPr="005207AF">
        <w:rPr>
          <w:rFonts w:ascii="Arial" w:hAnsi="Arial" w:cs="Arial"/>
          <w:b/>
          <w:lang w:val="mn-MN"/>
        </w:rPr>
        <w:t xml:space="preserve">Долоо. </w:t>
      </w:r>
      <w:r w:rsidR="00662DDB">
        <w:rPr>
          <w:rFonts w:ascii="Arial" w:hAnsi="Arial" w:cs="Arial"/>
          <w:b/>
          <w:lang w:val="mn-MN"/>
        </w:rPr>
        <w:t>Бусад</w:t>
      </w:r>
    </w:p>
    <w:p w:rsidR="006A1CA0" w:rsidRPr="005207AF" w:rsidRDefault="006A1CA0" w:rsidP="005207AF">
      <w:pPr>
        <w:jc w:val="center"/>
        <w:rPr>
          <w:rFonts w:ascii="Arial" w:hAnsi="Arial" w:cs="Arial"/>
          <w:b/>
          <w:lang w:val="mn-MN"/>
        </w:rPr>
      </w:pPr>
    </w:p>
    <w:p w:rsidR="000A48DF" w:rsidRPr="000A48DF" w:rsidRDefault="00413B89" w:rsidP="000A48DF">
      <w:pPr>
        <w:jc w:val="both"/>
        <w:rPr>
          <w:rFonts w:ascii="Arial" w:hAnsi="Arial" w:cs="Arial"/>
        </w:rPr>
      </w:pPr>
      <w:r>
        <w:rPr>
          <w:rFonts w:ascii="Arial" w:hAnsi="Arial" w:cs="Arial"/>
          <w:lang w:val="mn-MN"/>
        </w:rPr>
        <w:tab/>
      </w:r>
      <w:r w:rsidR="00DA583A" w:rsidRPr="005207AF">
        <w:rPr>
          <w:rFonts w:ascii="Arial" w:hAnsi="Arial" w:cs="Arial"/>
          <w:lang w:val="mn-MN"/>
        </w:rPr>
        <w:t>7.1.</w:t>
      </w:r>
      <w:r>
        <w:rPr>
          <w:rFonts w:ascii="Arial" w:hAnsi="Arial" w:cs="Arial"/>
          <w:lang w:val="mn-MN"/>
        </w:rPr>
        <w:t xml:space="preserve"> </w:t>
      </w:r>
      <w:r w:rsidRPr="005207AF">
        <w:rPr>
          <w:rFonts w:ascii="Arial" w:hAnsi="Arial" w:cs="Arial"/>
          <w:lang w:val="mn-MN"/>
        </w:rPr>
        <w:t xml:space="preserve"> </w:t>
      </w:r>
      <w:r w:rsidR="00DA583A" w:rsidRPr="005207AF">
        <w:rPr>
          <w:rFonts w:ascii="Arial" w:hAnsi="Arial" w:cs="Arial"/>
          <w:lang w:val="mn-MN"/>
        </w:rPr>
        <w:t>Хууль зүйн хороо</w:t>
      </w:r>
      <w:r w:rsidR="0079355B">
        <w:rPr>
          <w:rFonts w:ascii="Arial" w:hAnsi="Arial" w:cs="Arial"/>
          <w:lang w:val="mn-MN"/>
        </w:rPr>
        <w:t>ны</w:t>
      </w:r>
      <w:r w:rsidR="00DA583A" w:rsidRPr="005207AF">
        <w:rPr>
          <w:rFonts w:ascii="Arial" w:hAnsi="Arial" w:cs="Arial"/>
          <w:lang w:val="mn-MN"/>
        </w:rPr>
        <w:t xml:space="preserve"> үйл ажиллагаан</w:t>
      </w:r>
      <w:r w:rsidR="00196E99">
        <w:rPr>
          <w:rFonts w:ascii="Arial" w:hAnsi="Arial" w:cs="Arial"/>
          <w:lang w:val="mn-MN"/>
        </w:rPr>
        <w:t xml:space="preserve">д шаардлагатай төсвийг орон нутгийн төсөвт тусгаж, хэрэгжүүлнэ. </w:t>
      </w:r>
    </w:p>
    <w:p w:rsidR="000A48DF" w:rsidRDefault="000A48DF" w:rsidP="000A48DF">
      <w:pPr>
        <w:jc w:val="both"/>
        <w:rPr>
          <w:rFonts w:ascii="Arial" w:hAnsi="Arial" w:cs="Arial"/>
        </w:rPr>
      </w:pPr>
    </w:p>
    <w:p w:rsidR="000A48DF" w:rsidRDefault="005D4E0F" w:rsidP="000A48DF">
      <w:pPr>
        <w:ind w:firstLine="720"/>
        <w:jc w:val="both"/>
        <w:rPr>
          <w:rFonts w:ascii="Arial" w:hAnsi="Arial" w:cs="Arial"/>
          <w:lang w:val="mn-MN"/>
        </w:rPr>
      </w:pPr>
      <w:r>
        <w:rPr>
          <w:rFonts w:ascii="Arial" w:hAnsi="Arial" w:cs="Arial"/>
        </w:rPr>
        <w:t>7</w:t>
      </w:r>
      <w:r w:rsidRPr="005207AF">
        <w:rPr>
          <w:rFonts w:ascii="Arial" w:hAnsi="Arial" w:cs="Arial"/>
          <w:lang w:val="mn-MN"/>
        </w:rPr>
        <w:t>.</w:t>
      </w:r>
      <w:r>
        <w:rPr>
          <w:rFonts w:ascii="Arial" w:hAnsi="Arial" w:cs="Arial"/>
        </w:rPr>
        <w:t>2</w:t>
      </w:r>
      <w:r w:rsidRPr="005207AF">
        <w:rPr>
          <w:rFonts w:ascii="Arial" w:hAnsi="Arial" w:cs="Arial"/>
          <w:lang w:val="mn-MN"/>
        </w:rPr>
        <w:t>.</w:t>
      </w:r>
      <w:r>
        <w:rPr>
          <w:rFonts w:ascii="Arial" w:hAnsi="Arial" w:cs="Arial"/>
          <w:lang w:val="mn-MN"/>
        </w:rPr>
        <w:t xml:space="preserve"> </w:t>
      </w:r>
      <w:r w:rsidRPr="005207AF">
        <w:rPr>
          <w:rFonts w:ascii="Arial" w:hAnsi="Arial" w:cs="Arial"/>
          <w:lang w:val="mn-MN"/>
        </w:rPr>
        <w:t>Журам зөрчсөн байгууллага, албан тушаалтанд Захиргааны хариуцлагын тухай хуулийн дагуу хариуцлага хүлээлгэнэ.</w:t>
      </w:r>
    </w:p>
    <w:p w:rsidR="000A48DF" w:rsidRDefault="000A48DF" w:rsidP="000A48DF">
      <w:pPr>
        <w:ind w:firstLine="720"/>
        <w:jc w:val="both"/>
        <w:rPr>
          <w:rFonts w:ascii="Arial" w:hAnsi="Arial" w:cs="Arial"/>
          <w:lang w:val="mn-MN"/>
        </w:rPr>
      </w:pPr>
    </w:p>
    <w:p w:rsidR="00EA2E59" w:rsidRPr="005207AF" w:rsidRDefault="00662DDB" w:rsidP="00E15F0F">
      <w:pPr>
        <w:jc w:val="center"/>
        <w:rPr>
          <w:rFonts w:ascii="Arial" w:hAnsi="Arial" w:cs="Arial"/>
          <w:lang w:val="mn-MN"/>
        </w:rPr>
      </w:pPr>
      <w:r>
        <w:rPr>
          <w:rFonts w:ascii="Arial" w:hAnsi="Arial" w:cs="Arial"/>
          <w:lang w:val="mn-MN"/>
        </w:rPr>
        <w:t>--------------------------0</w:t>
      </w:r>
      <w:r w:rsidR="0052504D">
        <w:rPr>
          <w:rFonts w:ascii="Arial" w:hAnsi="Arial" w:cs="Arial"/>
          <w:lang w:val="mn-MN"/>
        </w:rPr>
        <w:t>00---------------------------</w:t>
      </w:r>
    </w:p>
    <w:sectPr w:rsidR="00EA2E59" w:rsidRPr="005207AF" w:rsidSect="0079750D">
      <w:headerReference w:type="default" r:id="rId8"/>
      <w:footerReference w:type="default" r:id="rId9"/>
      <w:endnotePr>
        <w:numFmt w:val="decimal"/>
      </w:endnotePr>
      <w:pgSz w:w="11907" w:h="16840" w:code="9"/>
      <w:pgMar w:top="1440" w:right="747"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B0C" w:rsidRDefault="00E34B0C" w:rsidP="00E85988">
      <w:r>
        <w:separator/>
      </w:r>
    </w:p>
  </w:endnote>
  <w:endnote w:type="continuationSeparator" w:id="0">
    <w:p w:rsidR="00E34B0C" w:rsidRDefault="00E34B0C" w:rsidP="00E859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1A" w:rsidRDefault="003F101A" w:rsidP="00310FAE">
    <w:pPr>
      <w:pStyle w:val="Footer"/>
      <w:tabs>
        <w:tab w:val="clear" w:pos="4680"/>
        <w:tab w:val="clear" w:pos="9360"/>
        <w:tab w:val="left" w:pos="21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B0C" w:rsidRDefault="00E34B0C" w:rsidP="00E85988">
      <w:r>
        <w:separator/>
      </w:r>
    </w:p>
  </w:footnote>
  <w:footnote w:type="continuationSeparator" w:id="0">
    <w:p w:rsidR="00E34B0C" w:rsidRDefault="00E34B0C" w:rsidP="00E8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1A" w:rsidRDefault="003F101A">
    <w:pPr>
      <w:pStyle w:val="Header"/>
      <w:jc w:val="center"/>
    </w:pPr>
  </w:p>
  <w:p w:rsidR="003F101A" w:rsidRDefault="003F1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C32"/>
    <w:multiLevelType w:val="hybridMultilevel"/>
    <w:tmpl w:val="80327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FF1"/>
    <w:multiLevelType w:val="hybridMultilevel"/>
    <w:tmpl w:val="0616D58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048505A4"/>
    <w:multiLevelType w:val="hybridMultilevel"/>
    <w:tmpl w:val="436A8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B77C6"/>
    <w:multiLevelType w:val="hybridMultilevel"/>
    <w:tmpl w:val="526C4D12"/>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85868"/>
    <w:multiLevelType w:val="hybridMultilevel"/>
    <w:tmpl w:val="A04C32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601851"/>
    <w:multiLevelType w:val="multilevel"/>
    <w:tmpl w:val="2B1C39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7436A"/>
    <w:multiLevelType w:val="hybridMultilevel"/>
    <w:tmpl w:val="E30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946DC8"/>
    <w:multiLevelType w:val="multilevel"/>
    <w:tmpl w:val="AF1EA36C"/>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48F699A"/>
    <w:multiLevelType w:val="hybridMultilevel"/>
    <w:tmpl w:val="FDD6A95A"/>
    <w:lvl w:ilvl="0" w:tplc="49E072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D239F"/>
    <w:multiLevelType w:val="hybridMultilevel"/>
    <w:tmpl w:val="792A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777B7A"/>
    <w:multiLevelType w:val="hybridMultilevel"/>
    <w:tmpl w:val="AC4A1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B701C"/>
    <w:multiLevelType w:val="multilevel"/>
    <w:tmpl w:val="538A678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C76801"/>
    <w:multiLevelType w:val="hybridMultilevel"/>
    <w:tmpl w:val="58DEB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91778"/>
    <w:multiLevelType w:val="multilevel"/>
    <w:tmpl w:val="223E0F8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E42863"/>
    <w:multiLevelType w:val="hybridMultilevel"/>
    <w:tmpl w:val="0EE85DB6"/>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A371E"/>
    <w:multiLevelType w:val="hybridMultilevel"/>
    <w:tmpl w:val="91E45D9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70E47D9"/>
    <w:multiLevelType w:val="multilevel"/>
    <w:tmpl w:val="0B0C3C5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8D638B9"/>
    <w:multiLevelType w:val="multilevel"/>
    <w:tmpl w:val="88606CB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553834"/>
    <w:multiLevelType w:val="hybridMultilevel"/>
    <w:tmpl w:val="E87203AA"/>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D47FF"/>
    <w:multiLevelType w:val="hybridMultilevel"/>
    <w:tmpl w:val="96748B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2AD32EB"/>
    <w:multiLevelType w:val="hybridMultilevel"/>
    <w:tmpl w:val="329E4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98110AB"/>
    <w:multiLevelType w:val="hybridMultilevel"/>
    <w:tmpl w:val="3D4E4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E33F6"/>
    <w:multiLevelType w:val="multilevel"/>
    <w:tmpl w:val="A59E1D9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7629A3"/>
    <w:multiLevelType w:val="hybridMultilevel"/>
    <w:tmpl w:val="BB10E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0715443"/>
    <w:multiLevelType w:val="hybridMultilevel"/>
    <w:tmpl w:val="965E3D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2E853E0"/>
    <w:multiLevelType w:val="multilevel"/>
    <w:tmpl w:val="7A881972"/>
    <w:lvl w:ilvl="0">
      <w:start w:val="3"/>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8E6B42"/>
    <w:multiLevelType w:val="hybridMultilevel"/>
    <w:tmpl w:val="1CB0CE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A9D05BF"/>
    <w:multiLevelType w:val="hybridMultilevel"/>
    <w:tmpl w:val="37E498A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41899"/>
    <w:multiLevelType w:val="hybridMultilevel"/>
    <w:tmpl w:val="CFB6F7FC"/>
    <w:lvl w:ilvl="0" w:tplc="2CCE64A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256D72"/>
    <w:multiLevelType w:val="hybridMultilevel"/>
    <w:tmpl w:val="03FAEF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B678B2"/>
    <w:multiLevelType w:val="hybridMultilevel"/>
    <w:tmpl w:val="1DBC1B9C"/>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E35979"/>
    <w:multiLevelType w:val="hybridMultilevel"/>
    <w:tmpl w:val="9AE6E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6FA501F"/>
    <w:multiLevelType w:val="hybridMultilevel"/>
    <w:tmpl w:val="F3F4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114041"/>
    <w:multiLevelType w:val="hybridMultilevel"/>
    <w:tmpl w:val="6CB621A2"/>
    <w:lvl w:ilvl="0" w:tplc="2CCE64AA">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6BE86D2D"/>
    <w:multiLevelType w:val="hybridMultilevel"/>
    <w:tmpl w:val="4266B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A23A5"/>
    <w:multiLevelType w:val="hybridMultilevel"/>
    <w:tmpl w:val="4D8ED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B62C6"/>
    <w:multiLevelType w:val="hybridMultilevel"/>
    <w:tmpl w:val="3782F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39D19E8"/>
    <w:multiLevelType w:val="multilevel"/>
    <w:tmpl w:val="87D2E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7E85B17"/>
    <w:multiLevelType w:val="hybridMultilevel"/>
    <w:tmpl w:val="88C0D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0AD7"/>
    <w:multiLevelType w:val="hybridMultilevel"/>
    <w:tmpl w:val="0DAE1126"/>
    <w:lvl w:ilvl="0" w:tplc="2CCE64AA">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nsid w:val="7BE970B7"/>
    <w:multiLevelType w:val="hybridMultilevel"/>
    <w:tmpl w:val="2F844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C58C4"/>
    <w:multiLevelType w:val="hybridMultilevel"/>
    <w:tmpl w:val="42E2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1"/>
  </w:num>
  <w:num w:numId="4">
    <w:abstractNumId w:val="15"/>
  </w:num>
  <w:num w:numId="5">
    <w:abstractNumId w:val="28"/>
  </w:num>
  <w:num w:numId="6">
    <w:abstractNumId w:val="39"/>
  </w:num>
  <w:num w:numId="7">
    <w:abstractNumId w:val="33"/>
  </w:num>
  <w:num w:numId="8">
    <w:abstractNumId w:val="7"/>
  </w:num>
  <w:num w:numId="9">
    <w:abstractNumId w:val="29"/>
  </w:num>
  <w:num w:numId="10">
    <w:abstractNumId w:val="2"/>
  </w:num>
  <w:num w:numId="11">
    <w:abstractNumId w:val="4"/>
  </w:num>
  <w:num w:numId="12">
    <w:abstractNumId w:val="40"/>
  </w:num>
  <w:num w:numId="13">
    <w:abstractNumId w:val="10"/>
  </w:num>
  <w:num w:numId="14">
    <w:abstractNumId w:val="12"/>
  </w:num>
  <w:num w:numId="15">
    <w:abstractNumId w:val="0"/>
  </w:num>
  <w:num w:numId="16">
    <w:abstractNumId w:val="35"/>
  </w:num>
  <w:num w:numId="17">
    <w:abstractNumId w:val="32"/>
  </w:num>
  <w:num w:numId="18">
    <w:abstractNumId w:val="21"/>
  </w:num>
  <w:num w:numId="19">
    <w:abstractNumId w:val="34"/>
  </w:num>
  <w:num w:numId="20">
    <w:abstractNumId w:val="38"/>
  </w:num>
  <w:num w:numId="21">
    <w:abstractNumId w:val="1"/>
  </w:num>
  <w:num w:numId="22">
    <w:abstractNumId w:val="8"/>
  </w:num>
  <w:num w:numId="23">
    <w:abstractNumId w:val="13"/>
  </w:num>
  <w:num w:numId="24">
    <w:abstractNumId w:val="37"/>
  </w:num>
  <w:num w:numId="25">
    <w:abstractNumId w:val="16"/>
  </w:num>
  <w:num w:numId="26">
    <w:abstractNumId w:val="5"/>
  </w:num>
  <w:num w:numId="27">
    <w:abstractNumId w:val="17"/>
  </w:num>
  <w:num w:numId="28">
    <w:abstractNumId w:val="30"/>
  </w:num>
  <w:num w:numId="29">
    <w:abstractNumId w:val="36"/>
  </w:num>
  <w:num w:numId="30">
    <w:abstractNumId w:val="3"/>
  </w:num>
  <w:num w:numId="31">
    <w:abstractNumId w:val="26"/>
  </w:num>
  <w:num w:numId="32">
    <w:abstractNumId w:val="27"/>
  </w:num>
  <w:num w:numId="33">
    <w:abstractNumId w:val="24"/>
  </w:num>
  <w:num w:numId="34">
    <w:abstractNumId w:val="18"/>
  </w:num>
  <w:num w:numId="35">
    <w:abstractNumId w:val="31"/>
  </w:num>
  <w:num w:numId="36">
    <w:abstractNumId w:val="19"/>
  </w:num>
  <w:num w:numId="37">
    <w:abstractNumId w:val="14"/>
  </w:num>
  <w:num w:numId="38">
    <w:abstractNumId w:val="20"/>
  </w:num>
  <w:num w:numId="39">
    <w:abstractNumId w:val="23"/>
  </w:num>
  <w:num w:numId="40">
    <w:abstractNumId w:val="9"/>
  </w:num>
  <w:num w:numId="41">
    <w:abstractNumId w:val="41"/>
  </w:num>
  <w:num w:numId="42">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0418"/>
  </w:hdrShapeDefaults>
  <w:footnotePr>
    <w:footnote w:id="-1"/>
    <w:footnote w:id="0"/>
  </w:footnotePr>
  <w:endnotePr>
    <w:numFmt w:val="decimal"/>
    <w:endnote w:id="-1"/>
    <w:endnote w:id="0"/>
  </w:endnotePr>
  <w:compat/>
  <w:rsids>
    <w:rsidRoot w:val="00E85988"/>
    <w:rsid w:val="00003151"/>
    <w:rsid w:val="0000452E"/>
    <w:rsid w:val="000048E4"/>
    <w:rsid w:val="00006E4D"/>
    <w:rsid w:val="00010D7D"/>
    <w:rsid w:val="00011DF2"/>
    <w:rsid w:val="00021D31"/>
    <w:rsid w:val="00021F80"/>
    <w:rsid w:val="00023EB5"/>
    <w:rsid w:val="000247BD"/>
    <w:rsid w:val="00026CE4"/>
    <w:rsid w:val="00027458"/>
    <w:rsid w:val="00031333"/>
    <w:rsid w:val="00031DB2"/>
    <w:rsid w:val="000325C3"/>
    <w:rsid w:val="00033108"/>
    <w:rsid w:val="00041008"/>
    <w:rsid w:val="00051FDD"/>
    <w:rsid w:val="00053BB7"/>
    <w:rsid w:val="00055665"/>
    <w:rsid w:val="00060848"/>
    <w:rsid w:val="0006237F"/>
    <w:rsid w:val="00064124"/>
    <w:rsid w:val="00064FBA"/>
    <w:rsid w:val="00072C7C"/>
    <w:rsid w:val="00073CDF"/>
    <w:rsid w:val="000777F0"/>
    <w:rsid w:val="00081488"/>
    <w:rsid w:val="00082F01"/>
    <w:rsid w:val="0008464C"/>
    <w:rsid w:val="00085C78"/>
    <w:rsid w:val="00085E66"/>
    <w:rsid w:val="00086F31"/>
    <w:rsid w:val="00092602"/>
    <w:rsid w:val="000945B9"/>
    <w:rsid w:val="000979F2"/>
    <w:rsid w:val="000A3658"/>
    <w:rsid w:val="000A3739"/>
    <w:rsid w:val="000A48DF"/>
    <w:rsid w:val="000A5201"/>
    <w:rsid w:val="000A7D1D"/>
    <w:rsid w:val="000B3ECB"/>
    <w:rsid w:val="000B497D"/>
    <w:rsid w:val="000B57C1"/>
    <w:rsid w:val="000B5934"/>
    <w:rsid w:val="000B6137"/>
    <w:rsid w:val="000D1A4B"/>
    <w:rsid w:val="000D6B76"/>
    <w:rsid w:val="000D72F4"/>
    <w:rsid w:val="000E0C0C"/>
    <w:rsid w:val="000E319D"/>
    <w:rsid w:val="000F18D7"/>
    <w:rsid w:val="000F57CD"/>
    <w:rsid w:val="00103211"/>
    <w:rsid w:val="00106A0F"/>
    <w:rsid w:val="00106B2B"/>
    <w:rsid w:val="0010732D"/>
    <w:rsid w:val="00107865"/>
    <w:rsid w:val="001119A8"/>
    <w:rsid w:val="0011325E"/>
    <w:rsid w:val="00117034"/>
    <w:rsid w:val="001308E9"/>
    <w:rsid w:val="001346A7"/>
    <w:rsid w:val="00134790"/>
    <w:rsid w:val="00135709"/>
    <w:rsid w:val="00141A4B"/>
    <w:rsid w:val="00142E99"/>
    <w:rsid w:val="00146FA0"/>
    <w:rsid w:val="00153E84"/>
    <w:rsid w:val="0015722E"/>
    <w:rsid w:val="001627A2"/>
    <w:rsid w:val="00163B25"/>
    <w:rsid w:val="00163FFB"/>
    <w:rsid w:val="001702EC"/>
    <w:rsid w:val="00175747"/>
    <w:rsid w:val="001777AC"/>
    <w:rsid w:val="00184203"/>
    <w:rsid w:val="001851D7"/>
    <w:rsid w:val="00191C03"/>
    <w:rsid w:val="00192913"/>
    <w:rsid w:val="00192EAC"/>
    <w:rsid w:val="00195127"/>
    <w:rsid w:val="00196E99"/>
    <w:rsid w:val="001A1E2F"/>
    <w:rsid w:val="001A786F"/>
    <w:rsid w:val="001A7B22"/>
    <w:rsid w:val="001B22D8"/>
    <w:rsid w:val="001B3392"/>
    <w:rsid w:val="001B4768"/>
    <w:rsid w:val="001C247A"/>
    <w:rsid w:val="001C6AAF"/>
    <w:rsid w:val="001D07AC"/>
    <w:rsid w:val="001D10F0"/>
    <w:rsid w:val="001D501C"/>
    <w:rsid w:val="001E4573"/>
    <w:rsid w:val="001E7577"/>
    <w:rsid w:val="001F03CA"/>
    <w:rsid w:val="001F1E1F"/>
    <w:rsid w:val="001F5A1A"/>
    <w:rsid w:val="001F64EE"/>
    <w:rsid w:val="00202CFE"/>
    <w:rsid w:val="002051B8"/>
    <w:rsid w:val="0020523F"/>
    <w:rsid w:val="002126CA"/>
    <w:rsid w:val="0021291A"/>
    <w:rsid w:val="00213F93"/>
    <w:rsid w:val="0021430F"/>
    <w:rsid w:val="00215E77"/>
    <w:rsid w:val="00216863"/>
    <w:rsid w:val="00220587"/>
    <w:rsid w:val="00230133"/>
    <w:rsid w:val="002343D3"/>
    <w:rsid w:val="00235061"/>
    <w:rsid w:val="002355FB"/>
    <w:rsid w:val="00235E7B"/>
    <w:rsid w:val="002371F2"/>
    <w:rsid w:val="00240515"/>
    <w:rsid w:val="002465EF"/>
    <w:rsid w:val="002476B1"/>
    <w:rsid w:val="0025298F"/>
    <w:rsid w:val="00261C25"/>
    <w:rsid w:val="002678C7"/>
    <w:rsid w:val="002706CC"/>
    <w:rsid w:val="00276E29"/>
    <w:rsid w:val="00281681"/>
    <w:rsid w:val="0028394E"/>
    <w:rsid w:val="002843B5"/>
    <w:rsid w:val="002869CE"/>
    <w:rsid w:val="00286D1E"/>
    <w:rsid w:val="002877E1"/>
    <w:rsid w:val="00287BEC"/>
    <w:rsid w:val="0029199B"/>
    <w:rsid w:val="00295297"/>
    <w:rsid w:val="00295FB9"/>
    <w:rsid w:val="002961C1"/>
    <w:rsid w:val="00296F87"/>
    <w:rsid w:val="002A01F2"/>
    <w:rsid w:val="002A01FB"/>
    <w:rsid w:val="002A3334"/>
    <w:rsid w:val="002A5ADD"/>
    <w:rsid w:val="002A7FD2"/>
    <w:rsid w:val="002B59DD"/>
    <w:rsid w:val="002B6CEC"/>
    <w:rsid w:val="002B71B1"/>
    <w:rsid w:val="002C15A9"/>
    <w:rsid w:val="002D0CA2"/>
    <w:rsid w:val="002D371A"/>
    <w:rsid w:val="002D48E2"/>
    <w:rsid w:val="002E7CE2"/>
    <w:rsid w:val="002F14ED"/>
    <w:rsid w:val="002F21A8"/>
    <w:rsid w:val="002F62FF"/>
    <w:rsid w:val="00302647"/>
    <w:rsid w:val="0031054F"/>
    <w:rsid w:val="00310B5E"/>
    <w:rsid w:val="00310FAE"/>
    <w:rsid w:val="00311161"/>
    <w:rsid w:val="0031683D"/>
    <w:rsid w:val="00317BF8"/>
    <w:rsid w:val="003225E9"/>
    <w:rsid w:val="003243B5"/>
    <w:rsid w:val="00325CE2"/>
    <w:rsid w:val="00327EA8"/>
    <w:rsid w:val="0033107E"/>
    <w:rsid w:val="00334B8E"/>
    <w:rsid w:val="003372A9"/>
    <w:rsid w:val="0034183E"/>
    <w:rsid w:val="0034406D"/>
    <w:rsid w:val="00346381"/>
    <w:rsid w:val="00346B1D"/>
    <w:rsid w:val="00354C3F"/>
    <w:rsid w:val="00355676"/>
    <w:rsid w:val="00365064"/>
    <w:rsid w:val="00365123"/>
    <w:rsid w:val="00365920"/>
    <w:rsid w:val="00367DD2"/>
    <w:rsid w:val="00373915"/>
    <w:rsid w:val="00375EB6"/>
    <w:rsid w:val="00376B72"/>
    <w:rsid w:val="00381652"/>
    <w:rsid w:val="003839BE"/>
    <w:rsid w:val="0038510A"/>
    <w:rsid w:val="00387508"/>
    <w:rsid w:val="00387EC3"/>
    <w:rsid w:val="00392455"/>
    <w:rsid w:val="003942A5"/>
    <w:rsid w:val="00394ED7"/>
    <w:rsid w:val="00395630"/>
    <w:rsid w:val="00397C3A"/>
    <w:rsid w:val="003A3A87"/>
    <w:rsid w:val="003A5935"/>
    <w:rsid w:val="003A6AB0"/>
    <w:rsid w:val="003A7049"/>
    <w:rsid w:val="003A750C"/>
    <w:rsid w:val="003B0E45"/>
    <w:rsid w:val="003B2817"/>
    <w:rsid w:val="003B2B40"/>
    <w:rsid w:val="003B2F73"/>
    <w:rsid w:val="003B4C8E"/>
    <w:rsid w:val="003B50F7"/>
    <w:rsid w:val="003C0898"/>
    <w:rsid w:val="003D0874"/>
    <w:rsid w:val="003D3AB9"/>
    <w:rsid w:val="003D4D8D"/>
    <w:rsid w:val="003D55DB"/>
    <w:rsid w:val="003E0D83"/>
    <w:rsid w:val="003E19BD"/>
    <w:rsid w:val="003E20BF"/>
    <w:rsid w:val="003E4373"/>
    <w:rsid w:val="003E51F4"/>
    <w:rsid w:val="003E65F4"/>
    <w:rsid w:val="003E7991"/>
    <w:rsid w:val="003F101A"/>
    <w:rsid w:val="003F3C74"/>
    <w:rsid w:val="003F53DF"/>
    <w:rsid w:val="00413B89"/>
    <w:rsid w:val="00414C68"/>
    <w:rsid w:val="0041670D"/>
    <w:rsid w:val="0042000C"/>
    <w:rsid w:val="00420823"/>
    <w:rsid w:val="00423631"/>
    <w:rsid w:val="004267BC"/>
    <w:rsid w:val="00430287"/>
    <w:rsid w:val="00435C35"/>
    <w:rsid w:val="00440EC3"/>
    <w:rsid w:val="004441EA"/>
    <w:rsid w:val="00444460"/>
    <w:rsid w:val="00445215"/>
    <w:rsid w:val="00445F59"/>
    <w:rsid w:val="00465CA4"/>
    <w:rsid w:val="004746DD"/>
    <w:rsid w:val="00474851"/>
    <w:rsid w:val="00485E6B"/>
    <w:rsid w:val="00487298"/>
    <w:rsid w:val="00490035"/>
    <w:rsid w:val="00494709"/>
    <w:rsid w:val="00496421"/>
    <w:rsid w:val="00496DC8"/>
    <w:rsid w:val="00497806"/>
    <w:rsid w:val="004A4EEA"/>
    <w:rsid w:val="004B018B"/>
    <w:rsid w:val="004B5A5B"/>
    <w:rsid w:val="004B7434"/>
    <w:rsid w:val="004C7F90"/>
    <w:rsid w:val="004D1FAB"/>
    <w:rsid w:val="004D32A8"/>
    <w:rsid w:val="004D33CC"/>
    <w:rsid w:val="004D35EA"/>
    <w:rsid w:val="004D7663"/>
    <w:rsid w:val="004D7694"/>
    <w:rsid w:val="004D7D3D"/>
    <w:rsid w:val="004E042E"/>
    <w:rsid w:val="004E1927"/>
    <w:rsid w:val="004E281D"/>
    <w:rsid w:val="004E625C"/>
    <w:rsid w:val="004F11C4"/>
    <w:rsid w:val="00502A90"/>
    <w:rsid w:val="0050616C"/>
    <w:rsid w:val="005136E7"/>
    <w:rsid w:val="00514DA4"/>
    <w:rsid w:val="00515B85"/>
    <w:rsid w:val="00517400"/>
    <w:rsid w:val="005207AF"/>
    <w:rsid w:val="0052306E"/>
    <w:rsid w:val="0052504D"/>
    <w:rsid w:val="00531299"/>
    <w:rsid w:val="00533769"/>
    <w:rsid w:val="00534041"/>
    <w:rsid w:val="005341A0"/>
    <w:rsid w:val="005373AD"/>
    <w:rsid w:val="00537AE7"/>
    <w:rsid w:val="005413D1"/>
    <w:rsid w:val="00543E83"/>
    <w:rsid w:val="00544017"/>
    <w:rsid w:val="00544BD4"/>
    <w:rsid w:val="00544C1A"/>
    <w:rsid w:val="00553491"/>
    <w:rsid w:val="00553C18"/>
    <w:rsid w:val="00557297"/>
    <w:rsid w:val="0055771A"/>
    <w:rsid w:val="00557A5E"/>
    <w:rsid w:val="00561E2A"/>
    <w:rsid w:val="00561E54"/>
    <w:rsid w:val="005629BE"/>
    <w:rsid w:val="00572388"/>
    <w:rsid w:val="00573C5D"/>
    <w:rsid w:val="005811B3"/>
    <w:rsid w:val="00581E7E"/>
    <w:rsid w:val="00586551"/>
    <w:rsid w:val="0059120C"/>
    <w:rsid w:val="00592EE5"/>
    <w:rsid w:val="00593F53"/>
    <w:rsid w:val="0059440A"/>
    <w:rsid w:val="00594988"/>
    <w:rsid w:val="00595ECD"/>
    <w:rsid w:val="00596BB9"/>
    <w:rsid w:val="00597A74"/>
    <w:rsid w:val="005A7820"/>
    <w:rsid w:val="005B070F"/>
    <w:rsid w:val="005B17BD"/>
    <w:rsid w:val="005B1839"/>
    <w:rsid w:val="005B1892"/>
    <w:rsid w:val="005B333D"/>
    <w:rsid w:val="005B3791"/>
    <w:rsid w:val="005C1DBB"/>
    <w:rsid w:val="005C22D4"/>
    <w:rsid w:val="005C6839"/>
    <w:rsid w:val="005D47F0"/>
    <w:rsid w:val="005D4CF5"/>
    <w:rsid w:val="005D4E0F"/>
    <w:rsid w:val="005D4EE7"/>
    <w:rsid w:val="005E0386"/>
    <w:rsid w:val="005E1D9A"/>
    <w:rsid w:val="005E1F4B"/>
    <w:rsid w:val="005E24B4"/>
    <w:rsid w:val="005E30B5"/>
    <w:rsid w:val="005E4E01"/>
    <w:rsid w:val="005E7FBB"/>
    <w:rsid w:val="005F373C"/>
    <w:rsid w:val="005F3D79"/>
    <w:rsid w:val="005F4ED0"/>
    <w:rsid w:val="006033E3"/>
    <w:rsid w:val="006044EE"/>
    <w:rsid w:val="006057F9"/>
    <w:rsid w:val="00620010"/>
    <w:rsid w:val="006209EB"/>
    <w:rsid w:val="00620F01"/>
    <w:rsid w:val="00623E4E"/>
    <w:rsid w:val="0062699C"/>
    <w:rsid w:val="00627487"/>
    <w:rsid w:val="0063015C"/>
    <w:rsid w:val="00633794"/>
    <w:rsid w:val="006348B9"/>
    <w:rsid w:val="00635212"/>
    <w:rsid w:val="00635918"/>
    <w:rsid w:val="006376AE"/>
    <w:rsid w:val="00637AB6"/>
    <w:rsid w:val="00637B4E"/>
    <w:rsid w:val="00641DDA"/>
    <w:rsid w:val="00643069"/>
    <w:rsid w:val="00644410"/>
    <w:rsid w:val="006453BE"/>
    <w:rsid w:val="006460AC"/>
    <w:rsid w:val="0065046A"/>
    <w:rsid w:val="00650759"/>
    <w:rsid w:val="00650DFF"/>
    <w:rsid w:val="00650FA6"/>
    <w:rsid w:val="00653EE6"/>
    <w:rsid w:val="0065467B"/>
    <w:rsid w:val="00660C4D"/>
    <w:rsid w:val="0066165E"/>
    <w:rsid w:val="00662DDB"/>
    <w:rsid w:val="00663CCD"/>
    <w:rsid w:val="00666511"/>
    <w:rsid w:val="006675DF"/>
    <w:rsid w:val="00667877"/>
    <w:rsid w:val="00670A83"/>
    <w:rsid w:val="0067293F"/>
    <w:rsid w:val="00674BE5"/>
    <w:rsid w:val="00675B79"/>
    <w:rsid w:val="0067736F"/>
    <w:rsid w:val="006833F4"/>
    <w:rsid w:val="00683B9C"/>
    <w:rsid w:val="00686AD9"/>
    <w:rsid w:val="00690E21"/>
    <w:rsid w:val="00691FF1"/>
    <w:rsid w:val="00697473"/>
    <w:rsid w:val="00697BA0"/>
    <w:rsid w:val="006A1CA0"/>
    <w:rsid w:val="006A271B"/>
    <w:rsid w:val="006A3CC5"/>
    <w:rsid w:val="006A47BC"/>
    <w:rsid w:val="006B1109"/>
    <w:rsid w:val="006B6F96"/>
    <w:rsid w:val="006C2763"/>
    <w:rsid w:val="006C3DF8"/>
    <w:rsid w:val="006C558E"/>
    <w:rsid w:val="006C5A3D"/>
    <w:rsid w:val="006D1A66"/>
    <w:rsid w:val="006D223C"/>
    <w:rsid w:val="006D2504"/>
    <w:rsid w:val="006D5D65"/>
    <w:rsid w:val="006D6539"/>
    <w:rsid w:val="006D6D3E"/>
    <w:rsid w:val="006E15AC"/>
    <w:rsid w:val="006E3B9B"/>
    <w:rsid w:val="006E5D03"/>
    <w:rsid w:val="006E61DA"/>
    <w:rsid w:val="006E72E0"/>
    <w:rsid w:val="006F069F"/>
    <w:rsid w:val="006F2C4D"/>
    <w:rsid w:val="006F51CB"/>
    <w:rsid w:val="006F6604"/>
    <w:rsid w:val="00700BC9"/>
    <w:rsid w:val="007051B4"/>
    <w:rsid w:val="00706BD7"/>
    <w:rsid w:val="00707D80"/>
    <w:rsid w:val="00714426"/>
    <w:rsid w:val="00717113"/>
    <w:rsid w:val="00723A7B"/>
    <w:rsid w:val="00726611"/>
    <w:rsid w:val="007275E2"/>
    <w:rsid w:val="00731F71"/>
    <w:rsid w:val="00734B73"/>
    <w:rsid w:val="00743249"/>
    <w:rsid w:val="00743DDA"/>
    <w:rsid w:val="007449C9"/>
    <w:rsid w:val="00745200"/>
    <w:rsid w:val="00755425"/>
    <w:rsid w:val="007578D1"/>
    <w:rsid w:val="00760F34"/>
    <w:rsid w:val="00764805"/>
    <w:rsid w:val="00765A99"/>
    <w:rsid w:val="00766F69"/>
    <w:rsid w:val="00767516"/>
    <w:rsid w:val="00770075"/>
    <w:rsid w:val="00770D76"/>
    <w:rsid w:val="0077508C"/>
    <w:rsid w:val="0078724F"/>
    <w:rsid w:val="00791895"/>
    <w:rsid w:val="00791C90"/>
    <w:rsid w:val="0079266C"/>
    <w:rsid w:val="00792936"/>
    <w:rsid w:val="0079355B"/>
    <w:rsid w:val="00795771"/>
    <w:rsid w:val="00795B9D"/>
    <w:rsid w:val="0079750D"/>
    <w:rsid w:val="00797EA8"/>
    <w:rsid w:val="007A14F9"/>
    <w:rsid w:val="007A174B"/>
    <w:rsid w:val="007A22C1"/>
    <w:rsid w:val="007B3AEE"/>
    <w:rsid w:val="007B3E15"/>
    <w:rsid w:val="007B4922"/>
    <w:rsid w:val="007C47E1"/>
    <w:rsid w:val="007C4E32"/>
    <w:rsid w:val="007C5210"/>
    <w:rsid w:val="007C565F"/>
    <w:rsid w:val="007D1CF1"/>
    <w:rsid w:val="007D39ED"/>
    <w:rsid w:val="007D4E5A"/>
    <w:rsid w:val="007D5EC0"/>
    <w:rsid w:val="007D6DA4"/>
    <w:rsid w:val="007E05B9"/>
    <w:rsid w:val="007F325A"/>
    <w:rsid w:val="0080100B"/>
    <w:rsid w:val="0081240D"/>
    <w:rsid w:val="008135C3"/>
    <w:rsid w:val="00820790"/>
    <w:rsid w:val="00822B96"/>
    <w:rsid w:val="008325ED"/>
    <w:rsid w:val="00833353"/>
    <w:rsid w:val="00833CED"/>
    <w:rsid w:val="00836753"/>
    <w:rsid w:val="008401FD"/>
    <w:rsid w:val="008433E2"/>
    <w:rsid w:val="0084551E"/>
    <w:rsid w:val="00845D62"/>
    <w:rsid w:val="00846A15"/>
    <w:rsid w:val="00846DF4"/>
    <w:rsid w:val="00847D38"/>
    <w:rsid w:val="008512C3"/>
    <w:rsid w:val="00851459"/>
    <w:rsid w:val="00851837"/>
    <w:rsid w:val="00853BB6"/>
    <w:rsid w:val="00854CC6"/>
    <w:rsid w:val="00855B01"/>
    <w:rsid w:val="0085643F"/>
    <w:rsid w:val="0086341E"/>
    <w:rsid w:val="00865E42"/>
    <w:rsid w:val="008667C3"/>
    <w:rsid w:val="008670D1"/>
    <w:rsid w:val="00876923"/>
    <w:rsid w:val="0087729E"/>
    <w:rsid w:val="00877E93"/>
    <w:rsid w:val="00881FA9"/>
    <w:rsid w:val="008861B7"/>
    <w:rsid w:val="00892447"/>
    <w:rsid w:val="008942D7"/>
    <w:rsid w:val="00896140"/>
    <w:rsid w:val="008A225D"/>
    <w:rsid w:val="008A355C"/>
    <w:rsid w:val="008A55CD"/>
    <w:rsid w:val="008A7319"/>
    <w:rsid w:val="008B0B96"/>
    <w:rsid w:val="008B2395"/>
    <w:rsid w:val="008B52E6"/>
    <w:rsid w:val="008B571E"/>
    <w:rsid w:val="008B6347"/>
    <w:rsid w:val="008B6F93"/>
    <w:rsid w:val="008C2430"/>
    <w:rsid w:val="008C54AE"/>
    <w:rsid w:val="008C6502"/>
    <w:rsid w:val="008D243C"/>
    <w:rsid w:val="008D6B7D"/>
    <w:rsid w:val="008D7AD0"/>
    <w:rsid w:val="008E18C8"/>
    <w:rsid w:val="008E262C"/>
    <w:rsid w:val="008E2C17"/>
    <w:rsid w:val="008E2C84"/>
    <w:rsid w:val="008F18CD"/>
    <w:rsid w:val="008F2A23"/>
    <w:rsid w:val="008F30EC"/>
    <w:rsid w:val="008F431F"/>
    <w:rsid w:val="008F5FBB"/>
    <w:rsid w:val="00900907"/>
    <w:rsid w:val="009038C3"/>
    <w:rsid w:val="00905849"/>
    <w:rsid w:val="00913975"/>
    <w:rsid w:val="00913B2D"/>
    <w:rsid w:val="00916EE0"/>
    <w:rsid w:val="00921597"/>
    <w:rsid w:val="009250E3"/>
    <w:rsid w:val="0092724F"/>
    <w:rsid w:val="00933849"/>
    <w:rsid w:val="009347E7"/>
    <w:rsid w:val="00934E1A"/>
    <w:rsid w:val="00937088"/>
    <w:rsid w:val="00940DAE"/>
    <w:rsid w:val="009466A7"/>
    <w:rsid w:val="00947298"/>
    <w:rsid w:val="009472A6"/>
    <w:rsid w:val="00947F88"/>
    <w:rsid w:val="00950C4D"/>
    <w:rsid w:val="00955DDF"/>
    <w:rsid w:val="00956602"/>
    <w:rsid w:val="00960E06"/>
    <w:rsid w:val="00961882"/>
    <w:rsid w:val="00961D5C"/>
    <w:rsid w:val="00962068"/>
    <w:rsid w:val="00965EFB"/>
    <w:rsid w:val="009663DB"/>
    <w:rsid w:val="00972897"/>
    <w:rsid w:val="00973094"/>
    <w:rsid w:val="00973AA7"/>
    <w:rsid w:val="00974269"/>
    <w:rsid w:val="009752FC"/>
    <w:rsid w:val="00982DB3"/>
    <w:rsid w:val="009841BD"/>
    <w:rsid w:val="00984CB0"/>
    <w:rsid w:val="00984E34"/>
    <w:rsid w:val="00985339"/>
    <w:rsid w:val="00991C82"/>
    <w:rsid w:val="0099234C"/>
    <w:rsid w:val="00994FE1"/>
    <w:rsid w:val="009B2379"/>
    <w:rsid w:val="009B2B18"/>
    <w:rsid w:val="009B4EF8"/>
    <w:rsid w:val="009B7A9E"/>
    <w:rsid w:val="009B7E3D"/>
    <w:rsid w:val="009C04C2"/>
    <w:rsid w:val="009C34C5"/>
    <w:rsid w:val="009C3607"/>
    <w:rsid w:val="009C361C"/>
    <w:rsid w:val="009C64C5"/>
    <w:rsid w:val="009D29CD"/>
    <w:rsid w:val="009D560C"/>
    <w:rsid w:val="009D6D4F"/>
    <w:rsid w:val="009D6E62"/>
    <w:rsid w:val="009E1C77"/>
    <w:rsid w:val="009E27E2"/>
    <w:rsid w:val="009F0E66"/>
    <w:rsid w:val="009F246C"/>
    <w:rsid w:val="009F447C"/>
    <w:rsid w:val="009F7AED"/>
    <w:rsid w:val="00A00E72"/>
    <w:rsid w:val="00A104E6"/>
    <w:rsid w:val="00A1136B"/>
    <w:rsid w:val="00A11C2B"/>
    <w:rsid w:val="00A11C90"/>
    <w:rsid w:val="00A11D7F"/>
    <w:rsid w:val="00A135DB"/>
    <w:rsid w:val="00A1508C"/>
    <w:rsid w:val="00A16114"/>
    <w:rsid w:val="00A16BA8"/>
    <w:rsid w:val="00A174C2"/>
    <w:rsid w:val="00A17E84"/>
    <w:rsid w:val="00A17F3D"/>
    <w:rsid w:val="00A22070"/>
    <w:rsid w:val="00A2428E"/>
    <w:rsid w:val="00A256A1"/>
    <w:rsid w:val="00A26957"/>
    <w:rsid w:val="00A27745"/>
    <w:rsid w:val="00A32B7A"/>
    <w:rsid w:val="00A35AF2"/>
    <w:rsid w:val="00A37564"/>
    <w:rsid w:val="00A4009E"/>
    <w:rsid w:val="00A44A4C"/>
    <w:rsid w:val="00A461BA"/>
    <w:rsid w:val="00A46FF0"/>
    <w:rsid w:val="00A51D2A"/>
    <w:rsid w:val="00A537E7"/>
    <w:rsid w:val="00A53B35"/>
    <w:rsid w:val="00A563C8"/>
    <w:rsid w:val="00A6139B"/>
    <w:rsid w:val="00A62D89"/>
    <w:rsid w:val="00A67D90"/>
    <w:rsid w:val="00A71FD9"/>
    <w:rsid w:val="00A73307"/>
    <w:rsid w:val="00A749B1"/>
    <w:rsid w:val="00A74C8C"/>
    <w:rsid w:val="00A74D0D"/>
    <w:rsid w:val="00A752AB"/>
    <w:rsid w:val="00A760B7"/>
    <w:rsid w:val="00A91CDE"/>
    <w:rsid w:val="00A92A6F"/>
    <w:rsid w:val="00A935CB"/>
    <w:rsid w:val="00A96B9F"/>
    <w:rsid w:val="00A970CC"/>
    <w:rsid w:val="00AA3DC2"/>
    <w:rsid w:val="00AA4F2C"/>
    <w:rsid w:val="00AA6A6B"/>
    <w:rsid w:val="00AB07C1"/>
    <w:rsid w:val="00AB2231"/>
    <w:rsid w:val="00AB3207"/>
    <w:rsid w:val="00AB42DC"/>
    <w:rsid w:val="00AB5649"/>
    <w:rsid w:val="00AB5CE5"/>
    <w:rsid w:val="00AB7595"/>
    <w:rsid w:val="00AC2E83"/>
    <w:rsid w:val="00AC4888"/>
    <w:rsid w:val="00AC6DE1"/>
    <w:rsid w:val="00AD28FA"/>
    <w:rsid w:val="00AD4ADB"/>
    <w:rsid w:val="00AE6CE1"/>
    <w:rsid w:val="00AE7224"/>
    <w:rsid w:val="00AF074B"/>
    <w:rsid w:val="00AF401F"/>
    <w:rsid w:val="00B02605"/>
    <w:rsid w:val="00B03A3B"/>
    <w:rsid w:val="00B0794F"/>
    <w:rsid w:val="00B10E84"/>
    <w:rsid w:val="00B119B1"/>
    <w:rsid w:val="00B17CF2"/>
    <w:rsid w:val="00B20E49"/>
    <w:rsid w:val="00B24773"/>
    <w:rsid w:val="00B342F7"/>
    <w:rsid w:val="00B34379"/>
    <w:rsid w:val="00B34D19"/>
    <w:rsid w:val="00B34E60"/>
    <w:rsid w:val="00B43C3B"/>
    <w:rsid w:val="00B44BA8"/>
    <w:rsid w:val="00B44DD6"/>
    <w:rsid w:val="00B53405"/>
    <w:rsid w:val="00B54443"/>
    <w:rsid w:val="00B635AB"/>
    <w:rsid w:val="00B65652"/>
    <w:rsid w:val="00B71139"/>
    <w:rsid w:val="00B73719"/>
    <w:rsid w:val="00B75756"/>
    <w:rsid w:val="00B80CDF"/>
    <w:rsid w:val="00B86505"/>
    <w:rsid w:val="00B90B45"/>
    <w:rsid w:val="00B92F70"/>
    <w:rsid w:val="00B9603C"/>
    <w:rsid w:val="00BA0810"/>
    <w:rsid w:val="00BA16FA"/>
    <w:rsid w:val="00BA50E1"/>
    <w:rsid w:val="00BA673D"/>
    <w:rsid w:val="00BB2283"/>
    <w:rsid w:val="00BB3F65"/>
    <w:rsid w:val="00BB432B"/>
    <w:rsid w:val="00BB4803"/>
    <w:rsid w:val="00BC4711"/>
    <w:rsid w:val="00BC54A7"/>
    <w:rsid w:val="00BC5FCF"/>
    <w:rsid w:val="00BC7C73"/>
    <w:rsid w:val="00BD294F"/>
    <w:rsid w:val="00BD2D22"/>
    <w:rsid w:val="00BD32F1"/>
    <w:rsid w:val="00BD7911"/>
    <w:rsid w:val="00BE0855"/>
    <w:rsid w:val="00BE299C"/>
    <w:rsid w:val="00BE45EE"/>
    <w:rsid w:val="00BE72CF"/>
    <w:rsid w:val="00BF36B9"/>
    <w:rsid w:val="00BF409A"/>
    <w:rsid w:val="00BF53A2"/>
    <w:rsid w:val="00C00196"/>
    <w:rsid w:val="00C005EF"/>
    <w:rsid w:val="00C0207B"/>
    <w:rsid w:val="00C042C0"/>
    <w:rsid w:val="00C0442F"/>
    <w:rsid w:val="00C0783D"/>
    <w:rsid w:val="00C12199"/>
    <w:rsid w:val="00C17984"/>
    <w:rsid w:val="00C22044"/>
    <w:rsid w:val="00C26A26"/>
    <w:rsid w:val="00C271B2"/>
    <w:rsid w:val="00C27792"/>
    <w:rsid w:val="00C31540"/>
    <w:rsid w:val="00C339F7"/>
    <w:rsid w:val="00C35CB5"/>
    <w:rsid w:val="00C427CB"/>
    <w:rsid w:val="00C52605"/>
    <w:rsid w:val="00C52DC1"/>
    <w:rsid w:val="00C53509"/>
    <w:rsid w:val="00C54350"/>
    <w:rsid w:val="00C54760"/>
    <w:rsid w:val="00C54B0C"/>
    <w:rsid w:val="00C54B65"/>
    <w:rsid w:val="00C57172"/>
    <w:rsid w:val="00C61800"/>
    <w:rsid w:val="00C62581"/>
    <w:rsid w:val="00C636CC"/>
    <w:rsid w:val="00C673C4"/>
    <w:rsid w:val="00C727B8"/>
    <w:rsid w:val="00C72FA8"/>
    <w:rsid w:val="00C74407"/>
    <w:rsid w:val="00C74931"/>
    <w:rsid w:val="00C82D94"/>
    <w:rsid w:val="00C830C5"/>
    <w:rsid w:val="00C86D6B"/>
    <w:rsid w:val="00C90D11"/>
    <w:rsid w:val="00C92A86"/>
    <w:rsid w:val="00C941A2"/>
    <w:rsid w:val="00C95574"/>
    <w:rsid w:val="00C96F48"/>
    <w:rsid w:val="00CA0137"/>
    <w:rsid w:val="00CA5CBC"/>
    <w:rsid w:val="00CA7356"/>
    <w:rsid w:val="00CB192A"/>
    <w:rsid w:val="00CB21FC"/>
    <w:rsid w:val="00CB53AC"/>
    <w:rsid w:val="00CC0C35"/>
    <w:rsid w:val="00CC4940"/>
    <w:rsid w:val="00CD1713"/>
    <w:rsid w:val="00CD3975"/>
    <w:rsid w:val="00CD5FF9"/>
    <w:rsid w:val="00CE35C5"/>
    <w:rsid w:val="00CE50EB"/>
    <w:rsid w:val="00CE5593"/>
    <w:rsid w:val="00CE6F3F"/>
    <w:rsid w:val="00CE70A0"/>
    <w:rsid w:val="00CF2447"/>
    <w:rsid w:val="00CF2493"/>
    <w:rsid w:val="00CF3DF3"/>
    <w:rsid w:val="00D10576"/>
    <w:rsid w:val="00D13598"/>
    <w:rsid w:val="00D14E95"/>
    <w:rsid w:val="00D2286A"/>
    <w:rsid w:val="00D2290F"/>
    <w:rsid w:val="00D235DE"/>
    <w:rsid w:val="00D237C7"/>
    <w:rsid w:val="00D23851"/>
    <w:rsid w:val="00D24F70"/>
    <w:rsid w:val="00D27B55"/>
    <w:rsid w:val="00D31910"/>
    <w:rsid w:val="00D353B6"/>
    <w:rsid w:val="00D3563B"/>
    <w:rsid w:val="00D35955"/>
    <w:rsid w:val="00D40D4F"/>
    <w:rsid w:val="00D44723"/>
    <w:rsid w:val="00D5389F"/>
    <w:rsid w:val="00D55214"/>
    <w:rsid w:val="00D56366"/>
    <w:rsid w:val="00D563B6"/>
    <w:rsid w:val="00D568CF"/>
    <w:rsid w:val="00D6674F"/>
    <w:rsid w:val="00D72008"/>
    <w:rsid w:val="00D7372C"/>
    <w:rsid w:val="00D7489D"/>
    <w:rsid w:val="00D74CAB"/>
    <w:rsid w:val="00D76301"/>
    <w:rsid w:val="00D76817"/>
    <w:rsid w:val="00D77E04"/>
    <w:rsid w:val="00D82969"/>
    <w:rsid w:val="00D864D0"/>
    <w:rsid w:val="00D87462"/>
    <w:rsid w:val="00D94CB2"/>
    <w:rsid w:val="00D9605A"/>
    <w:rsid w:val="00DA583A"/>
    <w:rsid w:val="00DA6600"/>
    <w:rsid w:val="00DB1732"/>
    <w:rsid w:val="00DC1DB6"/>
    <w:rsid w:val="00DC2610"/>
    <w:rsid w:val="00DC31F6"/>
    <w:rsid w:val="00DD02D3"/>
    <w:rsid w:val="00DD2863"/>
    <w:rsid w:val="00DD2EFA"/>
    <w:rsid w:val="00DD5096"/>
    <w:rsid w:val="00DE001A"/>
    <w:rsid w:val="00DE0CB9"/>
    <w:rsid w:val="00DE1FCC"/>
    <w:rsid w:val="00DE4729"/>
    <w:rsid w:val="00DE5A46"/>
    <w:rsid w:val="00DE79D6"/>
    <w:rsid w:val="00DF0979"/>
    <w:rsid w:val="00DF7E2B"/>
    <w:rsid w:val="00E06956"/>
    <w:rsid w:val="00E07095"/>
    <w:rsid w:val="00E135F9"/>
    <w:rsid w:val="00E13683"/>
    <w:rsid w:val="00E14214"/>
    <w:rsid w:val="00E151FA"/>
    <w:rsid w:val="00E15AA5"/>
    <w:rsid w:val="00E15F0F"/>
    <w:rsid w:val="00E17529"/>
    <w:rsid w:val="00E202E6"/>
    <w:rsid w:val="00E21336"/>
    <w:rsid w:val="00E2142B"/>
    <w:rsid w:val="00E2248E"/>
    <w:rsid w:val="00E23B07"/>
    <w:rsid w:val="00E23D53"/>
    <w:rsid w:val="00E251ED"/>
    <w:rsid w:val="00E26A10"/>
    <w:rsid w:val="00E311A0"/>
    <w:rsid w:val="00E34B0C"/>
    <w:rsid w:val="00E355D9"/>
    <w:rsid w:val="00E36B27"/>
    <w:rsid w:val="00E37458"/>
    <w:rsid w:val="00E374B4"/>
    <w:rsid w:val="00E42500"/>
    <w:rsid w:val="00E45F02"/>
    <w:rsid w:val="00E47B20"/>
    <w:rsid w:val="00E51382"/>
    <w:rsid w:val="00E53713"/>
    <w:rsid w:val="00E54AF3"/>
    <w:rsid w:val="00E54C50"/>
    <w:rsid w:val="00E55D08"/>
    <w:rsid w:val="00E56419"/>
    <w:rsid w:val="00E621ED"/>
    <w:rsid w:val="00E63C22"/>
    <w:rsid w:val="00E65BA7"/>
    <w:rsid w:val="00E70D39"/>
    <w:rsid w:val="00E75123"/>
    <w:rsid w:val="00E76BBF"/>
    <w:rsid w:val="00E77094"/>
    <w:rsid w:val="00E772B7"/>
    <w:rsid w:val="00E77C32"/>
    <w:rsid w:val="00E77F13"/>
    <w:rsid w:val="00E8447D"/>
    <w:rsid w:val="00E84E5C"/>
    <w:rsid w:val="00E8541A"/>
    <w:rsid w:val="00E85642"/>
    <w:rsid w:val="00E85988"/>
    <w:rsid w:val="00E8602E"/>
    <w:rsid w:val="00E938C8"/>
    <w:rsid w:val="00E9530D"/>
    <w:rsid w:val="00E967F8"/>
    <w:rsid w:val="00E979B2"/>
    <w:rsid w:val="00EA1378"/>
    <w:rsid w:val="00EA2E59"/>
    <w:rsid w:val="00EB048B"/>
    <w:rsid w:val="00EB0899"/>
    <w:rsid w:val="00EB129F"/>
    <w:rsid w:val="00EB1A2F"/>
    <w:rsid w:val="00EB42A4"/>
    <w:rsid w:val="00EB44D9"/>
    <w:rsid w:val="00EC18DB"/>
    <w:rsid w:val="00EC4FBF"/>
    <w:rsid w:val="00ED151F"/>
    <w:rsid w:val="00ED40CE"/>
    <w:rsid w:val="00ED538B"/>
    <w:rsid w:val="00ED540D"/>
    <w:rsid w:val="00EE1D0B"/>
    <w:rsid w:val="00EE41AC"/>
    <w:rsid w:val="00EE684A"/>
    <w:rsid w:val="00EE692B"/>
    <w:rsid w:val="00EE7CAB"/>
    <w:rsid w:val="00EF131E"/>
    <w:rsid w:val="00EF3E96"/>
    <w:rsid w:val="00EF47F9"/>
    <w:rsid w:val="00F056EB"/>
    <w:rsid w:val="00F114F4"/>
    <w:rsid w:val="00F13AA9"/>
    <w:rsid w:val="00F16EEC"/>
    <w:rsid w:val="00F17D78"/>
    <w:rsid w:val="00F21870"/>
    <w:rsid w:val="00F24F55"/>
    <w:rsid w:val="00F33D82"/>
    <w:rsid w:val="00F350D8"/>
    <w:rsid w:val="00F44E55"/>
    <w:rsid w:val="00F47CFB"/>
    <w:rsid w:val="00F51CF6"/>
    <w:rsid w:val="00F54A4B"/>
    <w:rsid w:val="00F57260"/>
    <w:rsid w:val="00F57F8E"/>
    <w:rsid w:val="00F60204"/>
    <w:rsid w:val="00F61C29"/>
    <w:rsid w:val="00F65321"/>
    <w:rsid w:val="00F65717"/>
    <w:rsid w:val="00F662AA"/>
    <w:rsid w:val="00F71590"/>
    <w:rsid w:val="00F74EC8"/>
    <w:rsid w:val="00F75582"/>
    <w:rsid w:val="00F82611"/>
    <w:rsid w:val="00F82D01"/>
    <w:rsid w:val="00F92572"/>
    <w:rsid w:val="00F92AF5"/>
    <w:rsid w:val="00F92C1F"/>
    <w:rsid w:val="00F935B1"/>
    <w:rsid w:val="00F95C32"/>
    <w:rsid w:val="00F97486"/>
    <w:rsid w:val="00FA3F46"/>
    <w:rsid w:val="00FA518D"/>
    <w:rsid w:val="00FB7E0D"/>
    <w:rsid w:val="00FB7F15"/>
    <w:rsid w:val="00FC5A4A"/>
    <w:rsid w:val="00FC6759"/>
    <w:rsid w:val="00FC6EFF"/>
    <w:rsid w:val="00FC705B"/>
    <w:rsid w:val="00FD053D"/>
    <w:rsid w:val="00FD34F6"/>
    <w:rsid w:val="00FD4EDA"/>
    <w:rsid w:val="00FD5E01"/>
    <w:rsid w:val="00FD683E"/>
    <w:rsid w:val="00FD73BB"/>
    <w:rsid w:val="00FE1374"/>
    <w:rsid w:val="00FE22D9"/>
    <w:rsid w:val="00FF4654"/>
    <w:rsid w:val="00FF4BE0"/>
    <w:rsid w:val="00FF57CA"/>
    <w:rsid w:val="00FF6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85988"/>
    <w:rPr>
      <w:sz w:val="20"/>
      <w:szCs w:val="20"/>
    </w:rPr>
  </w:style>
  <w:style w:type="character" w:customStyle="1" w:styleId="FootnoteTextChar">
    <w:name w:val="Footnote Text Char"/>
    <w:basedOn w:val="DefaultParagraphFont"/>
    <w:link w:val="FootnoteText"/>
    <w:semiHidden/>
    <w:rsid w:val="00E85988"/>
    <w:rPr>
      <w:rFonts w:ascii="Times New Roman" w:eastAsia="Times New Roman" w:hAnsi="Times New Roman" w:cs="Times New Roman"/>
      <w:sz w:val="20"/>
      <w:szCs w:val="20"/>
    </w:rPr>
  </w:style>
  <w:style w:type="character" w:styleId="FootnoteReference">
    <w:name w:val="footnote reference"/>
    <w:semiHidden/>
    <w:rsid w:val="00E85988"/>
    <w:rPr>
      <w:vertAlign w:val="superscript"/>
    </w:rPr>
  </w:style>
  <w:style w:type="paragraph" w:styleId="ListParagraph">
    <w:name w:val="List Paragraph"/>
    <w:basedOn w:val="Normal"/>
    <w:uiPriority w:val="34"/>
    <w:qFormat/>
    <w:rsid w:val="00E85988"/>
    <w:pPr>
      <w:ind w:left="720"/>
      <w:contextualSpacing/>
    </w:pPr>
  </w:style>
  <w:style w:type="paragraph" w:styleId="Header">
    <w:name w:val="header"/>
    <w:basedOn w:val="Normal"/>
    <w:link w:val="HeaderChar"/>
    <w:uiPriority w:val="99"/>
    <w:unhideWhenUsed/>
    <w:rsid w:val="00E85988"/>
    <w:pPr>
      <w:tabs>
        <w:tab w:val="center" w:pos="4680"/>
        <w:tab w:val="right" w:pos="9360"/>
      </w:tabs>
    </w:pPr>
  </w:style>
  <w:style w:type="character" w:customStyle="1" w:styleId="HeaderChar">
    <w:name w:val="Header Char"/>
    <w:basedOn w:val="DefaultParagraphFont"/>
    <w:link w:val="Header"/>
    <w:uiPriority w:val="99"/>
    <w:rsid w:val="00E85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988"/>
    <w:pPr>
      <w:tabs>
        <w:tab w:val="center" w:pos="4680"/>
        <w:tab w:val="right" w:pos="9360"/>
      </w:tabs>
    </w:pPr>
  </w:style>
  <w:style w:type="character" w:customStyle="1" w:styleId="FooterChar">
    <w:name w:val="Footer Char"/>
    <w:basedOn w:val="DefaultParagraphFont"/>
    <w:link w:val="Footer"/>
    <w:uiPriority w:val="99"/>
    <w:rsid w:val="00E85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C03"/>
    <w:rPr>
      <w:rFonts w:ascii="Tahoma" w:hAnsi="Tahoma" w:cs="Tahoma"/>
      <w:sz w:val="16"/>
      <w:szCs w:val="16"/>
    </w:rPr>
  </w:style>
  <w:style w:type="character" w:customStyle="1" w:styleId="BalloonTextChar">
    <w:name w:val="Balloon Text Char"/>
    <w:basedOn w:val="DefaultParagraphFont"/>
    <w:link w:val="BalloonText"/>
    <w:uiPriority w:val="99"/>
    <w:semiHidden/>
    <w:rsid w:val="00191C0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2B71B1"/>
    <w:rPr>
      <w:sz w:val="20"/>
      <w:szCs w:val="20"/>
    </w:rPr>
  </w:style>
  <w:style w:type="character" w:customStyle="1" w:styleId="EndnoteTextChar">
    <w:name w:val="Endnote Text Char"/>
    <w:basedOn w:val="DefaultParagraphFont"/>
    <w:link w:val="EndnoteText"/>
    <w:uiPriority w:val="99"/>
    <w:semiHidden/>
    <w:rsid w:val="002B71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71B1"/>
    <w:rPr>
      <w:vertAlign w:val="superscript"/>
    </w:rPr>
  </w:style>
  <w:style w:type="paragraph" w:customStyle="1" w:styleId="Default">
    <w:name w:val="Default"/>
    <w:rsid w:val="005373A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5E2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85988"/>
    <w:rPr>
      <w:sz w:val="20"/>
      <w:szCs w:val="20"/>
    </w:rPr>
  </w:style>
  <w:style w:type="character" w:customStyle="1" w:styleId="FootnoteTextChar">
    <w:name w:val="Footnote Text Char"/>
    <w:basedOn w:val="DefaultParagraphFont"/>
    <w:link w:val="FootnoteText"/>
    <w:semiHidden/>
    <w:rsid w:val="00E85988"/>
    <w:rPr>
      <w:rFonts w:ascii="Times New Roman" w:eastAsia="Times New Roman" w:hAnsi="Times New Roman" w:cs="Times New Roman"/>
      <w:sz w:val="20"/>
      <w:szCs w:val="20"/>
    </w:rPr>
  </w:style>
  <w:style w:type="character" w:styleId="FootnoteReference">
    <w:name w:val="footnote reference"/>
    <w:semiHidden/>
    <w:rsid w:val="00E85988"/>
    <w:rPr>
      <w:vertAlign w:val="superscript"/>
    </w:rPr>
  </w:style>
  <w:style w:type="paragraph" w:styleId="ListParagraph">
    <w:name w:val="List Paragraph"/>
    <w:basedOn w:val="Normal"/>
    <w:uiPriority w:val="34"/>
    <w:qFormat/>
    <w:rsid w:val="00E85988"/>
    <w:pPr>
      <w:ind w:left="720"/>
      <w:contextualSpacing/>
    </w:pPr>
  </w:style>
  <w:style w:type="paragraph" w:styleId="Header">
    <w:name w:val="header"/>
    <w:basedOn w:val="Normal"/>
    <w:link w:val="HeaderChar"/>
    <w:uiPriority w:val="99"/>
    <w:unhideWhenUsed/>
    <w:rsid w:val="00E85988"/>
    <w:pPr>
      <w:tabs>
        <w:tab w:val="center" w:pos="4680"/>
        <w:tab w:val="right" w:pos="9360"/>
      </w:tabs>
    </w:pPr>
  </w:style>
  <w:style w:type="character" w:customStyle="1" w:styleId="HeaderChar">
    <w:name w:val="Header Char"/>
    <w:basedOn w:val="DefaultParagraphFont"/>
    <w:link w:val="Header"/>
    <w:uiPriority w:val="99"/>
    <w:rsid w:val="00E85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988"/>
    <w:pPr>
      <w:tabs>
        <w:tab w:val="center" w:pos="4680"/>
        <w:tab w:val="right" w:pos="9360"/>
      </w:tabs>
    </w:pPr>
  </w:style>
  <w:style w:type="character" w:customStyle="1" w:styleId="FooterChar">
    <w:name w:val="Footer Char"/>
    <w:basedOn w:val="DefaultParagraphFont"/>
    <w:link w:val="Footer"/>
    <w:uiPriority w:val="99"/>
    <w:rsid w:val="00E85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C03"/>
    <w:rPr>
      <w:rFonts w:ascii="Tahoma" w:hAnsi="Tahoma" w:cs="Tahoma"/>
      <w:sz w:val="16"/>
      <w:szCs w:val="16"/>
    </w:rPr>
  </w:style>
  <w:style w:type="character" w:customStyle="1" w:styleId="BalloonTextChar">
    <w:name w:val="Balloon Text Char"/>
    <w:basedOn w:val="DefaultParagraphFont"/>
    <w:link w:val="BalloonText"/>
    <w:uiPriority w:val="99"/>
    <w:semiHidden/>
    <w:rsid w:val="00191C0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2B71B1"/>
    <w:rPr>
      <w:sz w:val="20"/>
      <w:szCs w:val="20"/>
    </w:rPr>
  </w:style>
  <w:style w:type="character" w:customStyle="1" w:styleId="EndnoteTextChar">
    <w:name w:val="Endnote Text Char"/>
    <w:basedOn w:val="DefaultParagraphFont"/>
    <w:link w:val="EndnoteText"/>
    <w:uiPriority w:val="99"/>
    <w:semiHidden/>
    <w:rsid w:val="002B71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71B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8E47-F651-4E7A-8F04-4782212F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Theman</cp:lastModifiedBy>
  <cp:revision>371</cp:revision>
  <cp:lastPrinted>2017-02-21T20:41:00Z</cp:lastPrinted>
  <dcterms:created xsi:type="dcterms:W3CDTF">2016-11-14T12:56:00Z</dcterms:created>
  <dcterms:modified xsi:type="dcterms:W3CDTF">2017-03-10T18:49:00Z</dcterms:modified>
</cp:coreProperties>
</file>